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21" w:rsidRDefault="00C46A21" w:rsidP="007B34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3"/>
          <w:szCs w:val="23"/>
        </w:rPr>
      </w:pPr>
    </w:p>
    <w:p w:rsidR="002A1466" w:rsidRPr="002A1466" w:rsidRDefault="002A1466" w:rsidP="002A146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 Д М И Н И С Т </w:t>
      </w:r>
      <w:proofErr w:type="gramStart"/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Ц И Я</w:t>
      </w:r>
    </w:p>
    <w:p w:rsidR="002A1466" w:rsidRPr="002A1466" w:rsidRDefault="002A1466" w:rsidP="002A146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</w:t>
      </w:r>
      <w:proofErr w:type="gramStart"/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>АЛЕШИНО</w:t>
      </w:r>
      <w:proofErr w:type="gramEnd"/>
    </w:p>
    <w:p w:rsidR="002A1466" w:rsidRPr="002A1466" w:rsidRDefault="002A1466" w:rsidP="002A146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>РАМЕШКОВСКОГО РАЙОНА ТВЕРСКОЙ ОБЛАСТИ</w:t>
      </w:r>
    </w:p>
    <w:p w:rsidR="002A1466" w:rsidRPr="002A1466" w:rsidRDefault="002A1466" w:rsidP="002A1466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A1466" w:rsidRPr="002A1466" w:rsidRDefault="002A1466" w:rsidP="002A1466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2A14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2A1466" w:rsidRPr="002A1466" w:rsidRDefault="002A1466" w:rsidP="002A146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>с. Алешино</w:t>
      </w:r>
    </w:p>
    <w:p w:rsidR="002A1466" w:rsidRPr="002A1466" w:rsidRDefault="002A1466" w:rsidP="002A146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tabs>
          <w:tab w:val="left" w:pos="9540"/>
        </w:tabs>
        <w:spacing w:after="0" w:line="360" w:lineRule="auto"/>
        <w:ind w:right="-185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«10</w:t>
      </w:r>
      <w:r w:rsidRPr="002A1466">
        <w:rPr>
          <w:rFonts w:ascii="Arial" w:eastAsia="Times New Roman" w:hAnsi="Arial" w:cs="Arial"/>
          <w:b/>
          <w:sz w:val="24"/>
          <w:szCs w:val="24"/>
          <w:lang w:eastAsia="ru-RU"/>
        </w:rPr>
        <w:t>» июля 2012 года                                                                     № 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2A1466">
        <w:rPr>
          <w:rFonts w:ascii="Arial" w:eastAsia="Times New Roman" w:hAnsi="Arial" w:cs="Arial"/>
          <w:b/>
          <w:sz w:val="24"/>
          <w:szCs w:val="24"/>
          <w:lang w:eastAsia="ru-RU"/>
        </w:rPr>
        <w:t>-па</w:t>
      </w:r>
    </w:p>
    <w:p w:rsidR="002A1466" w:rsidRPr="002A1466" w:rsidRDefault="002A1466" w:rsidP="002A1466">
      <w:pPr>
        <w:tabs>
          <w:tab w:val="left" w:pos="9540"/>
        </w:tabs>
        <w:spacing w:after="0" w:line="36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spacing w:after="0" w:line="240" w:lineRule="auto"/>
        <w:ind w:right="3302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</w:t>
      </w:r>
    </w:p>
    <w:p w:rsidR="002A1466" w:rsidRPr="002A1466" w:rsidRDefault="002A1466" w:rsidP="002A1466">
      <w:pPr>
        <w:spacing w:after="0" w:line="240" w:lineRule="auto"/>
        <w:ind w:right="3302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</w:t>
      </w:r>
      <w:r w:rsidRPr="002A1466">
        <w:rPr>
          <w:rFonts w:ascii="Arial" w:eastAsia="Times New Roman" w:hAnsi="Arial" w:cs="Arial"/>
          <w:bCs/>
          <w:color w:val="242424"/>
          <w:spacing w:val="-1"/>
          <w:sz w:val="24"/>
          <w:szCs w:val="24"/>
        </w:rPr>
        <w:t xml:space="preserve">«Присвоение (изменение) адресов объектам недвижимости на территории </w:t>
      </w:r>
      <w:r w:rsidRPr="002A1466">
        <w:rPr>
          <w:rFonts w:ascii="Arial" w:eastAsia="Times New Roman" w:hAnsi="Arial" w:cs="Arial"/>
          <w:bCs/>
          <w:color w:val="242424"/>
          <w:sz w:val="24"/>
          <w:szCs w:val="24"/>
        </w:rPr>
        <w:t>сельского поселения Алешино»</w:t>
      </w:r>
      <w:r w:rsidRPr="002A1466">
        <w:rPr>
          <w:rFonts w:ascii="Arial" w:hAnsi="Arial" w:cs="Arial"/>
          <w:sz w:val="24"/>
          <w:szCs w:val="24"/>
        </w:rPr>
        <w:t xml:space="preserve">  </w:t>
      </w:r>
    </w:p>
    <w:p w:rsidR="002A1466" w:rsidRPr="002A1466" w:rsidRDefault="002A1466" w:rsidP="002A1466">
      <w:pPr>
        <w:tabs>
          <w:tab w:val="left" w:pos="9540"/>
        </w:tabs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Федеральным законом от 06 октября 2003 г. N 131-ФЗ "Об общих принципах организации местного самоуправления в Российской Федерации", Федеральным законом от 27 июля 2010 г. N 210-ФЗ "Об организации предоставления государственных и муниципальных услуг ", с п. 1 Порядка разработки и утверждения административных регламентов предоставления муниципальных услуг на территории сельского поселения Алешино, утвержденного Постановлением администрации сельского поселения Алешино от 29 мая 2012 года № 25, руководствуясь Уставом сельского полселения Алешино:</w:t>
      </w:r>
    </w:p>
    <w:p w:rsidR="002A1466" w:rsidRPr="002A1466" w:rsidRDefault="002A1466" w:rsidP="002A1466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1466" w:rsidRPr="002A1466" w:rsidRDefault="002A1466" w:rsidP="002A1466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2A1466" w:rsidRPr="002A1466" w:rsidRDefault="002A1466" w:rsidP="002A1466">
      <w:pPr>
        <w:spacing w:after="0" w:line="240" w:lineRule="auto"/>
        <w:ind w:right="-1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shd w:val="clear" w:color="auto" w:fill="FFFFFF"/>
        <w:spacing w:after="0" w:line="240" w:lineRule="auto"/>
        <w:ind w:right="14"/>
        <w:rPr>
          <w:rFonts w:ascii="Arial" w:hAnsi="Arial" w:cs="Arial"/>
          <w:sz w:val="24"/>
          <w:szCs w:val="24"/>
        </w:rPr>
      </w:pPr>
      <w:r w:rsidRPr="002A1466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административный регламент</w:t>
      </w:r>
      <w:r w:rsidRPr="002A1466">
        <w:rPr>
          <w:rFonts w:ascii="Arial" w:eastAsia="Times New Roman" w:hAnsi="Arial" w:cs="Arial"/>
          <w:bCs/>
          <w:color w:val="222222"/>
          <w:spacing w:val="7"/>
          <w:sz w:val="24"/>
          <w:szCs w:val="24"/>
        </w:rPr>
        <w:t xml:space="preserve"> </w:t>
      </w:r>
      <w:r w:rsidRPr="002A1466">
        <w:rPr>
          <w:rFonts w:ascii="Arial" w:eastAsia="Times New Roman" w:hAnsi="Arial" w:cs="Arial"/>
          <w:bCs/>
          <w:color w:val="242424"/>
          <w:spacing w:val="-3"/>
          <w:sz w:val="24"/>
          <w:szCs w:val="24"/>
        </w:rPr>
        <w:t>по предоставлению муниципальной услуги</w:t>
      </w:r>
      <w:r>
        <w:rPr>
          <w:rFonts w:ascii="Arial" w:eastAsia="Times New Roman" w:hAnsi="Arial" w:cs="Arial"/>
          <w:bCs/>
          <w:color w:val="242424"/>
          <w:spacing w:val="-3"/>
          <w:sz w:val="24"/>
          <w:szCs w:val="24"/>
        </w:rPr>
        <w:t xml:space="preserve"> </w:t>
      </w:r>
      <w:r w:rsidRPr="002A1466">
        <w:rPr>
          <w:rFonts w:ascii="Arial" w:eastAsia="Times New Roman" w:hAnsi="Arial" w:cs="Arial"/>
          <w:bCs/>
          <w:color w:val="242424"/>
          <w:spacing w:val="-1"/>
          <w:sz w:val="24"/>
          <w:szCs w:val="24"/>
        </w:rPr>
        <w:t xml:space="preserve">«Присвоение (изменение) адресов объектам недвижимости на территории </w:t>
      </w:r>
      <w:r w:rsidRPr="002A1466">
        <w:rPr>
          <w:rFonts w:ascii="Arial" w:eastAsia="Times New Roman" w:hAnsi="Arial" w:cs="Arial"/>
          <w:bCs/>
          <w:color w:val="242424"/>
          <w:sz w:val="24"/>
          <w:szCs w:val="24"/>
        </w:rPr>
        <w:t>сельского поселения Алешино»</w:t>
      </w:r>
      <w:r>
        <w:rPr>
          <w:rFonts w:ascii="Arial" w:hAnsi="Arial" w:cs="Arial"/>
          <w:sz w:val="24"/>
          <w:szCs w:val="24"/>
        </w:rPr>
        <w:t xml:space="preserve"> </w:t>
      </w:r>
      <w:r w:rsidRPr="002A1466">
        <w:rPr>
          <w:rFonts w:ascii="Arial" w:hAnsi="Arial" w:cs="Arial"/>
          <w:sz w:val="24"/>
          <w:szCs w:val="24"/>
        </w:rPr>
        <w:t xml:space="preserve"> </w:t>
      </w:r>
      <w:r w:rsidRPr="002A1466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2A1466" w:rsidRPr="002A1466" w:rsidRDefault="002A1466" w:rsidP="002A1466">
      <w:pPr>
        <w:spacing w:after="0" w:line="240" w:lineRule="auto"/>
        <w:ind w:right="9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A1466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Рамешковского района Тверской области.</w:t>
      </w:r>
    </w:p>
    <w:p w:rsidR="002A1466" w:rsidRPr="002A1466" w:rsidRDefault="002A1466" w:rsidP="002A1466">
      <w:pPr>
        <w:spacing w:after="0" w:line="240" w:lineRule="auto"/>
        <w:ind w:right="9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>3. Обнародовать настоящее постановление в центре для обнародования.</w:t>
      </w:r>
    </w:p>
    <w:p w:rsidR="002A1466" w:rsidRPr="002A1466" w:rsidRDefault="002A1466" w:rsidP="002A1466">
      <w:pPr>
        <w:spacing w:after="0" w:line="240" w:lineRule="auto"/>
        <w:ind w:right="9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принятия.</w:t>
      </w:r>
    </w:p>
    <w:p w:rsidR="002A1466" w:rsidRPr="002A1466" w:rsidRDefault="002A1466" w:rsidP="002A1466">
      <w:pPr>
        <w:tabs>
          <w:tab w:val="left" w:pos="9540"/>
        </w:tabs>
        <w:spacing w:after="0" w:line="36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>5.Контроль над исполнением настоящего постановления оставляю за собой.</w:t>
      </w:r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Pr="002A14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gramStart"/>
      <w:r w:rsidRPr="002A1466">
        <w:rPr>
          <w:rFonts w:ascii="Arial" w:eastAsia="Times New Roman" w:hAnsi="Arial" w:cs="Arial"/>
          <w:sz w:val="24"/>
          <w:szCs w:val="24"/>
          <w:lang w:eastAsia="ru-RU"/>
        </w:rPr>
        <w:t>Алешино</w:t>
      </w:r>
      <w:proofErr w:type="gramEnd"/>
      <w:r w:rsidRPr="002A1466">
        <w:rPr>
          <w:rFonts w:ascii="Arial" w:eastAsia="Times New Roman" w:hAnsi="Arial" w:cs="Arial"/>
          <w:sz w:val="24"/>
          <w:szCs w:val="24"/>
          <w:lang w:eastAsia="ru-RU"/>
        </w:rPr>
        <w:t xml:space="preserve">:                                                                            В.А. </w:t>
      </w:r>
      <w:proofErr w:type="spellStart"/>
      <w:r w:rsidRPr="002A1466">
        <w:rPr>
          <w:rFonts w:ascii="Arial" w:eastAsia="Times New Roman" w:hAnsi="Arial" w:cs="Arial"/>
          <w:sz w:val="24"/>
          <w:szCs w:val="24"/>
          <w:lang w:eastAsia="ru-RU"/>
        </w:rPr>
        <w:t>Кричкин</w:t>
      </w:r>
      <w:proofErr w:type="spellEnd"/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Pr="002A1466" w:rsidRDefault="002A1466" w:rsidP="002A1466">
      <w:pPr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466" w:rsidRDefault="002A1466" w:rsidP="002A1466">
      <w:pPr>
        <w:shd w:val="clear" w:color="auto" w:fill="FFFFFF"/>
        <w:spacing w:after="0" w:line="240" w:lineRule="auto"/>
        <w:ind w:left="6288" w:firstLine="1147"/>
        <w:jc w:val="right"/>
        <w:rPr>
          <w:rFonts w:ascii="Arial" w:eastAsia="Times New Roman" w:hAnsi="Arial" w:cs="Arial"/>
          <w:color w:val="222222"/>
          <w:spacing w:val="-8"/>
        </w:rPr>
      </w:pPr>
    </w:p>
    <w:p w:rsidR="002A1466" w:rsidRDefault="002A1466" w:rsidP="002A1466">
      <w:pPr>
        <w:shd w:val="clear" w:color="auto" w:fill="FFFFFF"/>
        <w:spacing w:after="0" w:line="240" w:lineRule="auto"/>
        <w:ind w:left="6288" w:firstLine="1147"/>
        <w:jc w:val="right"/>
        <w:rPr>
          <w:rFonts w:ascii="Arial" w:eastAsia="Times New Roman" w:hAnsi="Arial" w:cs="Arial"/>
          <w:color w:val="222222"/>
          <w:spacing w:val="-8"/>
        </w:rPr>
      </w:pPr>
    </w:p>
    <w:p w:rsidR="002A1466" w:rsidRPr="002A1466" w:rsidRDefault="002A1466" w:rsidP="002A1466">
      <w:pPr>
        <w:shd w:val="clear" w:color="auto" w:fill="FFFFFF"/>
        <w:spacing w:after="0" w:line="240" w:lineRule="auto"/>
        <w:ind w:left="6288" w:firstLine="1147"/>
        <w:jc w:val="right"/>
        <w:rPr>
          <w:rFonts w:ascii="Arial" w:eastAsia="Times New Roman" w:hAnsi="Arial" w:cs="Arial"/>
          <w:color w:val="222222"/>
          <w:spacing w:val="-8"/>
        </w:rPr>
      </w:pPr>
    </w:p>
    <w:p w:rsidR="00C46A21" w:rsidRDefault="00C46A21" w:rsidP="002A1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7"/>
          <w:sz w:val="23"/>
          <w:szCs w:val="23"/>
        </w:rPr>
      </w:pPr>
    </w:p>
    <w:p w:rsidR="007B3417" w:rsidRDefault="007B3417" w:rsidP="007B3417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7"/>
          <w:sz w:val="23"/>
          <w:szCs w:val="23"/>
        </w:rPr>
        <w:lastRenderedPageBreak/>
        <w:t>Приложение                                                                                                                                                                        к постановлению</w:t>
      </w:r>
      <w:r>
        <w:rPr>
          <w:rFonts w:ascii="Arial" w:eastAsia="Times New Roman" w:hAnsi="Arial" w:cs="Arial"/>
          <w:color w:val="000000"/>
        </w:rPr>
        <w:t xml:space="preserve"> администрации                                                                 </w:t>
      </w:r>
    </w:p>
    <w:p w:rsidR="007B3417" w:rsidRDefault="007B3417" w:rsidP="007B3417">
      <w:pPr>
        <w:shd w:val="clear" w:color="auto" w:fill="FFFFFF"/>
        <w:spacing w:after="0" w:line="240" w:lineRule="auto"/>
        <w:ind w:right="14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1"/>
        </w:rPr>
        <w:t xml:space="preserve">сельского поселения </w:t>
      </w:r>
      <w:proofErr w:type="gramStart"/>
      <w:r>
        <w:rPr>
          <w:rFonts w:ascii="Arial" w:eastAsia="Times New Roman" w:hAnsi="Arial" w:cs="Arial"/>
          <w:color w:val="000000"/>
          <w:spacing w:val="1"/>
        </w:rPr>
        <w:t>Алешино</w:t>
      </w:r>
      <w:proofErr w:type="gramEnd"/>
      <w:r>
        <w:rPr>
          <w:rFonts w:ascii="Arial" w:eastAsia="Times New Roman" w:hAnsi="Arial" w:cs="Arial"/>
          <w:color w:val="000000"/>
          <w:spacing w:val="1"/>
        </w:rPr>
        <w:t xml:space="preserve">                                                                                     </w:t>
      </w:r>
      <w:r w:rsidR="004F5857">
        <w:rPr>
          <w:rFonts w:ascii="Arial" w:eastAsia="Times New Roman" w:hAnsi="Arial" w:cs="Arial"/>
          <w:color w:val="000000"/>
          <w:spacing w:val="1"/>
        </w:rPr>
        <w:t xml:space="preserve">                            от 1</w:t>
      </w:r>
      <w:r>
        <w:rPr>
          <w:rFonts w:ascii="Arial" w:eastAsia="Times New Roman" w:hAnsi="Arial" w:cs="Arial"/>
          <w:color w:val="000000"/>
          <w:spacing w:val="1"/>
        </w:rPr>
        <w:t>0.07.2012 года  № 22-па</w:t>
      </w:r>
    </w:p>
    <w:p w:rsidR="007B3417" w:rsidRDefault="007B3417" w:rsidP="007B3417">
      <w:pPr>
        <w:shd w:val="clear" w:color="auto" w:fill="FFFFFF"/>
        <w:spacing w:after="0" w:line="240" w:lineRule="auto"/>
        <w:ind w:right="14"/>
        <w:jc w:val="right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242424"/>
        </w:rPr>
        <w:t xml:space="preserve">Административный регламент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242424"/>
          <w:spacing w:val="-3"/>
        </w:rPr>
        <w:t>по предоставлению муниципальной услуги</w:t>
      </w:r>
    </w:p>
    <w:p w:rsidR="007B3417" w:rsidRDefault="007B3417" w:rsidP="007B3417">
      <w:pPr>
        <w:shd w:val="clear" w:color="auto" w:fill="FFFFFF"/>
        <w:spacing w:after="0" w:line="240" w:lineRule="auto"/>
        <w:ind w:left="2750" w:right="442" w:hanging="1896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242424"/>
          <w:spacing w:val="-1"/>
        </w:rPr>
        <w:t xml:space="preserve">«Присвоение (изменение) адресов объектам недвижимости на территории </w:t>
      </w:r>
      <w:r>
        <w:rPr>
          <w:rFonts w:ascii="Arial" w:eastAsia="Times New Roman" w:hAnsi="Arial" w:cs="Arial"/>
          <w:b/>
          <w:bCs/>
          <w:color w:val="242424"/>
        </w:rPr>
        <w:t>сельского поселения Алешино»</w:t>
      </w:r>
    </w:p>
    <w:p w:rsidR="007B3417" w:rsidRDefault="007B3417" w:rsidP="007B3417">
      <w:pPr>
        <w:shd w:val="clear" w:color="auto" w:fill="FFFFFF"/>
        <w:spacing w:before="542" w:after="0" w:line="240" w:lineRule="auto"/>
        <w:ind w:left="3883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lang w:val="en-US"/>
        </w:rPr>
        <w:t>I</w:t>
      </w:r>
      <w:r>
        <w:rPr>
          <w:rFonts w:ascii="Arial" w:hAnsi="Arial" w:cs="Arial"/>
          <w:b/>
          <w:bCs/>
          <w:color w:val="000000"/>
        </w:rPr>
        <w:t xml:space="preserve">.   </w:t>
      </w:r>
      <w:r>
        <w:rPr>
          <w:rFonts w:ascii="Arial" w:eastAsia="Times New Roman" w:hAnsi="Arial" w:cs="Arial"/>
          <w:b/>
          <w:bCs/>
          <w:color w:val="000000"/>
        </w:rPr>
        <w:t>Общие положения</w:t>
      </w:r>
    </w:p>
    <w:p w:rsidR="007B3417" w:rsidRDefault="007B3417" w:rsidP="007B3417">
      <w:pPr>
        <w:shd w:val="clear" w:color="auto" w:fill="FFFFFF"/>
        <w:spacing w:before="264" w:after="0" w:line="240" w:lineRule="auto"/>
        <w:ind w:right="1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1.1. </w:t>
      </w:r>
      <w:proofErr w:type="gramStart"/>
      <w:r>
        <w:rPr>
          <w:rFonts w:ascii="Arial" w:eastAsia="Times New Roman" w:hAnsi="Arial" w:cs="Arial"/>
          <w:color w:val="000000"/>
        </w:rPr>
        <w:t xml:space="preserve">Административный регламент по предоставлению муниципальной  </w:t>
      </w:r>
      <w:r>
        <w:rPr>
          <w:rFonts w:ascii="Arial" w:eastAsia="Times New Roman" w:hAnsi="Arial" w:cs="Arial"/>
          <w:color w:val="000000"/>
          <w:spacing w:val="7"/>
        </w:rPr>
        <w:t>услуги «Присвоение (изменение) адресов объектам недвижимости на территории</w:t>
      </w:r>
      <w:r>
        <w:rPr>
          <w:rFonts w:ascii="Arial" w:eastAsia="Times New Roman" w:hAnsi="Arial" w:cs="Arial"/>
          <w:color w:val="000000"/>
        </w:rPr>
        <w:t xml:space="preserve"> сельского поселения Алешино» (далее - Административный регламент) определяет </w:t>
      </w:r>
      <w:r>
        <w:rPr>
          <w:rFonts w:ascii="Arial" w:eastAsia="Times New Roman" w:hAnsi="Arial" w:cs="Arial"/>
          <w:color w:val="000000"/>
          <w:spacing w:val="5"/>
        </w:rPr>
        <w:t xml:space="preserve">сроки и последовательность действий (административных процедур) по присвоению </w:t>
      </w:r>
      <w:r>
        <w:rPr>
          <w:rFonts w:ascii="Arial" w:eastAsia="Times New Roman" w:hAnsi="Arial" w:cs="Arial"/>
          <w:color w:val="000000"/>
          <w:spacing w:val="2"/>
        </w:rPr>
        <w:t xml:space="preserve">(изменению) адресов объектам недвижимости на территории сельского </w:t>
      </w:r>
      <w:r>
        <w:rPr>
          <w:rFonts w:ascii="Arial" w:eastAsia="Times New Roman" w:hAnsi="Arial" w:cs="Arial"/>
          <w:color w:val="000000"/>
          <w:spacing w:val="-1"/>
        </w:rPr>
        <w:t>поселения Алешино (далее по тексту - присвоение (изменение) адреса).</w:t>
      </w:r>
      <w:proofErr w:type="gramEnd"/>
    </w:p>
    <w:p w:rsidR="007B3417" w:rsidRDefault="007B3417" w:rsidP="007B3417">
      <w:pPr>
        <w:shd w:val="clear" w:color="auto" w:fill="FFFFFF"/>
        <w:spacing w:after="0" w:line="240" w:lineRule="auto"/>
        <w:ind w:left="5" w:right="24" w:firstLine="562"/>
        <w:rPr>
          <w:rFonts w:ascii="Arial" w:hAnsi="Arial" w:cs="Arial"/>
        </w:rPr>
      </w:pPr>
      <w:r>
        <w:rPr>
          <w:rFonts w:ascii="Arial" w:hAnsi="Arial" w:cs="Arial"/>
          <w:color w:val="000000"/>
          <w:spacing w:val="7"/>
        </w:rPr>
        <w:t xml:space="preserve">1.2. </w:t>
      </w:r>
      <w:r>
        <w:rPr>
          <w:rFonts w:ascii="Arial" w:eastAsia="Times New Roman" w:hAnsi="Arial" w:cs="Arial"/>
          <w:color w:val="000000"/>
          <w:spacing w:val="7"/>
        </w:rPr>
        <w:t xml:space="preserve">Заявителями являются застройщики, собственники, владельцы объектов </w:t>
      </w:r>
      <w:r>
        <w:rPr>
          <w:rFonts w:ascii="Arial" w:eastAsia="Times New Roman" w:hAnsi="Arial" w:cs="Arial"/>
          <w:color w:val="000000"/>
          <w:spacing w:val="-3"/>
        </w:rPr>
        <w:t>недвижимости.</w:t>
      </w:r>
    </w:p>
    <w:p w:rsidR="007B3417" w:rsidRDefault="007B3417" w:rsidP="007B3417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2"/>
        </w:rPr>
        <w:t xml:space="preserve">         1.3. </w:t>
      </w:r>
      <w:r>
        <w:rPr>
          <w:rFonts w:ascii="Arial" w:eastAsia="Times New Roman" w:hAnsi="Arial" w:cs="Arial"/>
          <w:color w:val="000000"/>
          <w:spacing w:val="2"/>
        </w:rPr>
        <w:t xml:space="preserve">Информацию о порядке предоставления муниципальной услуги заявитель может </w:t>
      </w:r>
      <w:r>
        <w:rPr>
          <w:rFonts w:ascii="Arial" w:eastAsia="Times New Roman" w:hAnsi="Arial" w:cs="Arial"/>
          <w:color w:val="000000"/>
          <w:spacing w:val="6"/>
        </w:rPr>
        <w:t xml:space="preserve">получить в администрации сельского поселения </w:t>
      </w:r>
      <w:proofErr w:type="gramStart"/>
      <w:r>
        <w:rPr>
          <w:rFonts w:ascii="Arial" w:eastAsia="Times New Roman" w:hAnsi="Arial" w:cs="Arial"/>
          <w:color w:val="000000"/>
          <w:spacing w:val="6"/>
        </w:rPr>
        <w:t>Алешино</w:t>
      </w:r>
      <w:proofErr w:type="gramEnd"/>
      <w:r>
        <w:rPr>
          <w:rFonts w:ascii="Arial" w:eastAsia="Times New Roman" w:hAnsi="Arial" w:cs="Arial"/>
          <w:color w:val="000000"/>
          <w:spacing w:val="6"/>
        </w:rPr>
        <w:t xml:space="preserve">, в средствах массовой </w:t>
      </w:r>
      <w:r>
        <w:rPr>
          <w:rFonts w:ascii="Arial" w:eastAsia="Times New Roman" w:hAnsi="Arial" w:cs="Arial"/>
          <w:color w:val="000000"/>
          <w:spacing w:val="-1"/>
        </w:rPr>
        <w:t xml:space="preserve">информации, на информационных стендах администрации. </w:t>
      </w:r>
    </w:p>
    <w:p w:rsidR="007B3417" w:rsidRDefault="007B3417" w:rsidP="007B3417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spacing w:val="-1"/>
        </w:rPr>
        <w:t xml:space="preserve">         1.4. Сведения об Администрации сельского поселения Алешино (приложение 1 к данному Административному регламенту).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7B3417" w:rsidRDefault="007B3417" w:rsidP="007B3417">
      <w:pPr>
        <w:shd w:val="clear" w:color="auto" w:fill="FFFFFF"/>
        <w:spacing w:before="269" w:after="0" w:line="240" w:lineRule="auto"/>
        <w:ind w:left="1622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eastAsia="Times New Roman" w:hAnsi="Arial" w:cs="Arial"/>
          <w:b/>
          <w:bCs/>
          <w:color w:val="000000"/>
        </w:rPr>
        <w:t>Стандарт предоставления муниципальной услуги</w:t>
      </w:r>
    </w:p>
    <w:p w:rsidR="007B3417" w:rsidRDefault="007B3417" w:rsidP="007B3417">
      <w:pPr>
        <w:shd w:val="clear" w:color="auto" w:fill="FFFFFF"/>
        <w:spacing w:before="269" w:after="0" w:line="240" w:lineRule="auto"/>
        <w:ind w:left="29" w:right="58" w:firstLine="710"/>
        <w:rPr>
          <w:rFonts w:ascii="Arial" w:eastAsia="Times New Roman" w:hAnsi="Arial" w:cs="Arial"/>
          <w:color w:val="000000"/>
          <w:spacing w:val="9"/>
        </w:rPr>
      </w:pPr>
      <w:r>
        <w:rPr>
          <w:rFonts w:ascii="Arial" w:hAnsi="Arial" w:cs="Arial"/>
          <w:color w:val="000000"/>
          <w:spacing w:val="-1"/>
        </w:rPr>
        <w:t xml:space="preserve">2.1. </w:t>
      </w:r>
      <w:r>
        <w:rPr>
          <w:rFonts w:ascii="Arial" w:eastAsia="Times New Roman" w:hAnsi="Arial" w:cs="Arial"/>
          <w:color w:val="000000"/>
          <w:spacing w:val="-1"/>
        </w:rPr>
        <w:t xml:space="preserve">Наименование муниципальной услуги «Присвоение (изменение) адресов объектам </w:t>
      </w:r>
      <w:r>
        <w:rPr>
          <w:rFonts w:ascii="Arial" w:eastAsia="Times New Roman" w:hAnsi="Arial" w:cs="Arial"/>
          <w:color w:val="000000"/>
          <w:spacing w:val="9"/>
        </w:rPr>
        <w:t>недвижимости на территории сельского поселения Алешино</w:t>
      </w:r>
      <w:proofErr w:type="gramStart"/>
      <w:r>
        <w:rPr>
          <w:rFonts w:ascii="Arial" w:eastAsia="Times New Roman" w:hAnsi="Arial" w:cs="Arial"/>
          <w:color w:val="000000"/>
          <w:spacing w:val="9"/>
        </w:rPr>
        <w:t>»(</w:t>
      </w:r>
      <w:proofErr w:type="gramEnd"/>
      <w:r>
        <w:rPr>
          <w:rFonts w:ascii="Arial" w:eastAsia="Times New Roman" w:hAnsi="Arial" w:cs="Arial"/>
          <w:color w:val="000000"/>
          <w:spacing w:val="9"/>
        </w:rPr>
        <w:t>далее по тексту – муниципальная услуга).</w:t>
      </w:r>
    </w:p>
    <w:p w:rsidR="007B3417" w:rsidRDefault="007B3417" w:rsidP="007B3417">
      <w:pPr>
        <w:shd w:val="clear" w:color="auto" w:fill="FFFFFF"/>
        <w:spacing w:after="0" w:line="240" w:lineRule="auto"/>
        <w:ind w:left="29" w:right="58" w:firstLine="7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spacing w:val="9"/>
        </w:rPr>
        <w:t>2.2.Наименование органа местного самоуправления, представляющего муниципальную услугу.                                                                                              Предоставление муниципальной услуги осуществляет администрация сельского поселения Алешино (далее по тексту – администрация).</w:t>
      </w:r>
    </w:p>
    <w:p w:rsidR="007B3417" w:rsidRDefault="007B3417" w:rsidP="007B3417">
      <w:pPr>
        <w:shd w:val="clear" w:color="auto" w:fill="FFFFFF"/>
        <w:tabs>
          <w:tab w:val="left" w:pos="1570"/>
        </w:tabs>
        <w:spacing w:after="0" w:line="240" w:lineRule="auto"/>
        <w:ind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2..3.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4"/>
        </w:rPr>
        <w:t>Описание  результатов  предоставления муниципальной  услуги.</w:t>
      </w:r>
      <w:r>
        <w:rPr>
          <w:rFonts w:ascii="Arial" w:eastAsia="Times New Roman" w:hAnsi="Arial" w:cs="Arial"/>
          <w:color w:val="000000"/>
          <w:spacing w:val="-4"/>
        </w:rPr>
        <w:br/>
      </w:r>
      <w:r>
        <w:rPr>
          <w:rFonts w:ascii="Arial" w:eastAsia="Times New Roman" w:hAnsi="Arial" w:cs="Arial"/>
          <w:color w:val="000000"/>
          <w:spacing w:val="-5"/>
        </w:rPr>
        <w:t>Результатом предоставления муниципальной услуги является присвоение (изменение) адреса</w:t>
      </w:r>
      <w:r>
        <w:rPr>
          <w:rFonts w:ascii="Arial" w:eastAsia="Times New Roman" w:hAnsi="Arial" w:cs="Arial"/>
          <w:color w:val="000000"/>
          <w:spacing w:val="-5"/>
        </w:rPr>
        <w:br/>
        <w:t>объекту недвижимости либо письменный отказ в присвоении (изменении) адреса с указанием</w:t>
      </w:r>
      <w:r>
        <w:rPr>
          <w:rFonts w:ascii="Arial" w:eastAsia="Times New Roman" w:hAnsi="Arial" w:cs="Arial"/>
          <w:color w:val="000000"/>
          <w:spacing w:val="-5"/>
        </w:rPr>
        <w:br/>
      </w:r>
      <w:r>
        <w:rPr>
          <w:rFonts w:ascii="Arial" w:eastAsia="Times New Roman" w:hAnsi="Arial" w:cs="Arial"/>
          <w:color w:val="000000"/>
          <w:spacing w:val="-9"/>
        </w:rPr>
        <w:t>причин.</w:t>
      </w:r>
    </w:p>
    <w:p w:rsidR="007B3417" w:rsidRDefault="007B3417" w:rsidP="007B3417">
      <w:pPr>
        <w:shd w:val="clear" w:color="auto" w:fill="FFFFFF"/>
        <w:tabs>
          <w:tab w:val="left" w:pos="1248"/>
        </w:tabs>
        <w:spacing w:after="0" w:line="240" w:lineRule="auto"/>
        <w:ind w:left="715" w:right="276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4"/>
        </w:rPr>
        <w:t>2.3.1.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7"/>
        </w:rPr>
        <w:t>Основание для предоставления муниципальной услуги.</w:t>
      </w:r>
      <w:r>
        <w:rPr>
          <w:rFonts w:ascii="Arial" w:eastAsia="Times New Roman" w:hAnsi="Arial" w:cs="Arial"/>
          <w:color w:val="000000"/>
          <w:spacing w:val="-7"/>
        </w:rPr>
        <w:br/>
      </w:r>
      <w:r>
        <w:rPr>
          <w:rFonts w:ascii="Arial" w:eastAsia="Times New Roman" w:hAnsi="Arial" w:cs="Arial"/>
          <w:color w:val="000000"/>
          <w:spacing w:val="-5"/>
        </w:rPr>
        <w:t>Присвоение адреса производится в следующих случаях:</w:t>
      </w:r>
    </w:p>
    <w:p w:rsidR="007B3417" w:rsidRDefault="007B3417" w:rsidP="007B3417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Arial" w:hAnsi="Arial" w:cs="Arial"/>
          <w:color w:val="000000"/>
          <w:spacing w:val="-25"/>
        </w:rPr>
      </w:pPr>
      <w:r>
        <w:rPr>
          <w:rFonts w:ascii="Arial" w:eastAsia="Times New Roman" w:hAnsi="Arial" w:cs="Arial"/>
          <w:color w:val="000000"/>
          <w:spacing w:val="-5"/>
        </w:rPr>
        <w:t>при вводе новых объектов в эксплуатацию;</w:t>
      </w:r>
    </w:p>
    <w:p w:rsidR="007B3417" w:rsidRDefault="007B3417" w:rsidP="007B3417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Arial" w:hAnsi="Arial" w:cs="Arial"/>
          <w:color w:val="000000"/>
          <w:spacing w:val="-12"/>
        </w:rPr>
      </w:pPr>
      <w:r>
        <w:rPr>
          <w:rFonts w:ascii="Arial" w:eastAsia="Times New Roman" w:hAnsi="Arial" w:cs="Arial"/>
          <w:color w:val="000000"/>
          <w:spacing w:val="-5"/>
        </w:rPr>
        <w:t>при оформлении незавершенного строительства, как объект права;</w:t>
      </w:r>
    </w:p>
    <w:p w:rsidR="007B3417" w:rsidRDefault="007B3417" w:rsidP="007B3417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Arial" w:hAnsi="Arial" w:cs="Arial"/>
          <w:color w:val="000000"/>
          <w:spacing w:val="-15"/>
        </w:rPr>
      </w:pPr>
      <w:r>
        <w:rPr>
          <w:rFonts w:ascii="Arial" w:eastAsia="Times New Roman" w:hAnsi="Arial" w:cs="Arial"/>
          <w:color w:val="000000"/>
          <w:spacing w:val="-5"/>
        </w:rPr>
        <w:t>при разделе домовладений в связи с переоформлением прав.</w:t>
      </w:r>
    </w:p>
    <w:p w:rsidR="007B3417" w:rsidRDefault="007B3417" w:rsidP="007B3417">
      <w:pPr>
        <w:shd w:val="clear" w:color="auto" w:fill="FFFFFF"/>
        <w:tabs>
          <w:tab w:val="left" w:pos="1248"/>
        </w:tabs>
        <w:spacing w:after="0" w:line="240" w:lineRule="auto"/>
        <w:ind w:left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>2.3.2.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6"/>
        </w:rPr>
        <w:t>Изменение адреса осуществляется:</w:t>
      </w:r>
    </w:p>
    <w:p w:rsidR="007B3417" w:rsidRDefault="007B3417" w:rsidP="007B3417">
      <w:pPr>
        <w:shd w:val="clear" w:color="auto" w:fill="FFFFFF"/>
        <w:tabs>
          <w:tab w:val="left" w:pos="1056"/>
        </w:tabs>
        <w:spacing w:after="0" w:line="240" w:lineRule="auto"/>
        <w:ind w:left="5" w:firstLine="734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6"/>
        </w:rPr>
        <w:t>1)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1"/>
        </w:rPr>
        <w:t>при переименовании  адресного территориального  образования  (АТО) или  при</w:t>
      </w:r>
      <w:r>
        <w:rPr>
          <w:rFonts w:ascii="Arial" w:eastAsia="Times New Roman" w:hAnsi="Arial" w:cs="Arial"/>
          <w:color w:val="000000"/>
          <w:spacing w:val="-1"/>
        </w:rPr>
        <w:br/>
      </w:r>
      <w:r>
        <w:rPr>
          <w:rFonts w:ascii="Arial" w:eastAsia="Times New Roman" w:hAnsi="Arial" w:cs="Arial"/>
          <w:color w:val="000000"/>
          <w:spacing w:val="-6"/>
        </w:rPr>
        <w:t>изменении его границ;</w:t>
      </w:r>
    </w:p>
    <w:p w:rsidR="007B3417" w:rsidRDefault="007B3417" w:rsidP="007B3417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" w:firstLine="710"/>
        <w:rPr>
          <w:rFonts w:ascii="Arial" w:hAnsi="Arial" w:cs="Arial"/>
          <w:color w:val="000000"/>
          <w:spacing w:val="-14"/>
        </w:rPr>
      </w:pPr>
      <w:r>
        <w:rPr>
          <w:rFonts w:ascii="Arial" w:eastAsia="Times New Roman" w:hAnsi="Arial" w:cs="Arial"/>
          <w:color w:val="000000"/>
          <w:spacing w:val="-5"/>
        </w:rPr>
        <w:t>при объединении нескольких АТО в новое с его наименованием или при сохранении</w:t>
      </w:r>
      <w:r>
        <w:rPr>
          <w:rFonts w:ascii="Arial" w:eastAsia="Times New Roman" w:hAnsi="Arial" w:cs="Arial"/>
          <w:color w:val="000000"/>
          <w:spacing w:val="-5"/>
        </w:rPr>
        <w:br/>
      </w:r>
      <w:r>
        <w:rPr>
          <w:rFonts w:ascii="Arial" w:eastAsia="Times New Roman" w:hAnsi="Arial" w:cs="Arial"/>
          <w:color w:val="000000"/>
          <w:spacing w:val="-6"/>
        </w:rPr>
        <w:t>за ним одного из прежних наименований;</w:t>
      </w:r>
    </w:p>
    <w:p w:rsidR="007B3417" w:rsidRDefault="007B3417" w:rsidP="007B3417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5"/>
        <w:rPr>
          <w:rFonts w:ascii="Arial" w:hAnsi="Arial" w:cs="Arial"/>
          <w:color w:val="000000"/>
          <w:spacing w:val="-15"/>
        </w:rPr>
      </w:pPr>
      <w:r>
        <w:rPr>
          <w:rFonts w:ascii="Arial" w:eastAsia="Times New Roman" w:hAnsi="Arial" w:cs="Arial"/>
          <w:color w:val="000000"/>
          <w:spacing w:val="-5"/>
        </w:rPr>
        <w:t>при разделе АТО или выделения отдельной его части;</w:t>
      </w:r>
    </w:p>
    <w:p w:rsidR="007B3417" w:rsidRDefault="007B3417" w:rsidP="007B3417">
      <w:pPr>
        <w:shd w:val="clear" w:color="auto" w:fill="FFFFFF"/>
        <w:tabs>
          <w:tab w:val="left" w:pos="1190"/>
        </w:tabs>
        <w:spacing w:after="0" w:line="240" w:lineRule="auto"/>
        <w:ind w:left="5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4)</w:t>
      </w:r>
      <w:r>
        <w:rPr>
          <w:rFonts w:ascii="Arial" w:hAnsi="Arial" w:cs="Arial"/>
          <w:color w:val="000000"/>
        </w:rPr>
        <w:t xml:space="preserve"> п</w:t>
      </w:r>
      <w:r>
        <w:rPr>
          <w:rFonts w:ascii="Arial" w:eastAsia="Times New Roman" w:hAnsi="Arial" w:cs="Arial"/>
          <w:color w:val="000000"/>
          <w:spacing w:val="-2"/>
        </w:rPr>
        <w:t xml:space="preserve">ри  </w:t>
      </w:r>
      <w:proofErr w:type="spellStart"/>
      <w:r>
        <w:rPr>
          <w:rFonts w:ascii="Arial" w:eastAsia="Times New Roman" w:hAnsi="Arial" w:cs="Arial"/>
          <w:color w:val="000000"/>
          <w:spacing w:val="-2"/>
        </w:rPr>
        <w:t>перенумеровании</w:t>
      </w:r>
      <w:proofErr w:type="spellEnd"/>
      <w:r>
        <w:rPr>
          <w:rFonts w:ascii="Arial" w:eastAsia="Times New Roman" w:hAnsi="Arial" w:cs="Arial"/>
          <w:color w:val="000000"/>
          <w:spacing w:val="-2"/>
        </w:rPr>
        <w:t xml:space="preserve"> зданий и строений в связи с существующей </w:t>
      </w:r>
      <w:r>
        <w:rPr>
          <w:rFonts w:ascii="Arial" w:eastAsia="Times New Roman" w:hAnsi="Arial" w:cs="Arial"/>
          <w:color w:val="000000"/>
          <w:spacing w:val="-1"/>
        </w:rPr>
        <w:t xml:space="preserve">неудовлетворительной нумерации,  </w:t>
      </w:r>
      <w:proofErr w:type="spellStart"/>
      <w:r>
        <w:rPr>
          <w:rFonts w:ascii="Arial" w:eastAsia="Times New Roman" w:hAnsi="Arial" w:cs="Arial"/>
          <w:color w:val="000000"/>
          <w:spacing w:val="-1"/>
        </w:rPr>
        <w:t>задвоенность</w:t>
      </w:r>
      <w:proofErr w:type="spellEnd"/>
      <w:r>
        <w:rPr>
          <w:rFonts w:ascii="Arial" w:eastAsia="Times New Roman" w:hAnsi="Arial" w:cs="Arial"/>
          <w:color w:val="000000"/>
          <w:spacing w:val="-1"/>
        </w:rPr>
        <w:t xml:space="preserve">,  пропуск большого  количества </w:t>
      </w:r>
      <w:r>
        <w:rPr>
          <w:rFonts w:ascii="Arial" w:eastAsia="Times New Roman" w:hAnsi="Arial" w:cs="Arial"/>
          <w:color w:val="000000"/>
          <w:spacing w:val="-1"/>
        </w:rPr>
        <w:lastRenderedPageBreak/>
        <w:t xml:space="preserve">номеров, </w:t>
      </w:r>
      <w:r>
        <w:rPr>
          <w:rFonts w:ascii="Arial" w:eastAsia="Times New Roman" w:hAnsi="Arial" w:cs="Arial"/>
          <w:color w:val="000000"/>
          <w:spacing w:val="-5"/>
        </w:rPr>
        <w:t>большое число номеров с корпусами или литерами (более 25%), беспорядочная нумерация;</w:t>
      </w:r>
    </w:p>
    <w:p w:rsidR="007B3417" w:rsidRDefault="007B3417" w:rsidP="007B3417">
      <w:pPr>
        <w:shd w:val="clear" w:color="auto" w:fill="FFFFFF"/>
        <w:tabs>
          <w:tab w:val="left" w:pos="984"/>
        </w:tabs>
        <w:spacing w:after="0" w:line="240" w:lineRule="auto"/>
        <w:ind w:left="10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5)</w:t>
      </w:r>
      <w:r>
        <w:rPr>
          <w:rFonts w:ascii="Arial" w:hAnsi="Arial" w:cs="Arial"/>
          <w:color w:val="000000"/>
        </w:rPr>
        <w:t xml:space="preserve"> п</w:t>
      </w:r>
      <w:r>
        <w:rPr>
          <w:rFonts w:ascii="Arial" w:eastAsia="Times New Roman" w:hAnsi="Arial" w:cs="Arial"/>
          <w:color w:val="000000"/>
          <w:spacing w:val="-5"/>
        </w:rPr>
        <w:t xml:space="preserve">ри реконструкции поселения, сопровождающейся сносом и изменением структуры </w:t>
      </w:r>
      <w:r>
        <w:rPr>
          <w:rFonts w:ascii="Arial" w:eastAsia="Times New Roman" w:hAnsi="Arial" w:cs="Arial"/>
          <w:color w:val="000000"/>
          <w:spacing w:val="-13"/>
        </w:rPr>
        <w:t>АТО.</w:t>
      </w:r>
    </w:p>
    <w:p w:rsidR="007B3417" w:rsidRDefault="007B3417" w:rsidP="007B3417">
      <w:pPr>
        <w:shd w:val="clear" w:color="auto" w:fill="FFFFFF"/>
        <w:tabs>
          <w:tab w:val="left" w:pos="1133"/>
        </w:tabs>
        <w:spacing w:after="0" w:line="240" w:lineRule="auto"/>
        <w:ind w:left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2.4.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5"/>
        </w:rPr>
        <w:t>Сроки предоставления муниципальной услуги.</w:t>
      </w:r>
    </w:p>
    <w:p w:rsidR="007B3417" w:rsidRDefault="007B3417" w:rsidP="007B3417">
      <w:pPr>
        <w:shd w:val="clear" w:color="auto" w:fill="FFFFFF"/>
        <w:spacing w:after="0" w:line="240" w:lineRule="auto"/>
        <w:ind w:left="5" w:right="24" w:firstLine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1"/>
        </w:rPr>
        <w:t xml:space="preserve">Максимальный срок предоставления муниципальной услуги составляет 30 дней с </w:t>
      </w:r>
      <w:r>
        <w:rPr>
          <w:rFonts w:ascii="Arial" w:eastAsia="Times New Roman" w:hAnsi="Arial" w:cs="Arial"/>
          <w:color w:val="000000"/>
          <w:spacing w:val="-6"/>
        </w:rPr>
        <w:t>момента подачи в установленном порядке заявления о предоставлении муниципальной услуги.</w:t>
      </w:r>
    </w:p>
    <w:p w:rsidR="007B3417" w:rsidRDefault="007B3417" w:rsidP="007B3417">
      <w:pPr>
        <w:shd w:val="clear" w:color="auto" w:fill="FFFFFF"/>
        <w:tabs>
          <w:tab w:val="left" w:pos="1339"/>
        </w:tabs>
        <w:spacing w:after="0" w:line="240" w:lineRule="auto"/>
        <w:ind w:left="5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2.5.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4"/>
        </w:rPr>
        <w:t>Перечень нормативных  правовых  актов, регулирующих    предоставление</w:t>
      </w:r>
      <w:r>
        <w:rPr>
          <w:rFonts w:ascii="Arial" w:eastAsia="Times New Roman" w:hAnsi="Arial" w:cs="Arial"/>
          <w:color w:val="000000"/>
          <w:spacing w:val="-4"/>
        </w:rPr>
        <w:br/>
      </w:r>
      <w:r>
        <w:rPr>
          <w:rFonts w:ascii="Arial" w:eastAsia="Times New Roman" w:hAnsi="Arial" w:cs="Arial"/>
          <w:color w:val="000000"/>
          <w:spacing w:val="-7"/>
        </w:rPr>
        <w:t>муниципальной услуги:</w:t>
      </w:r>
    </w:p>
    <w:p w:rsidR="007B3417" w:rsidRDefault="007B3417" w:rsidP="007B3417">
      <w:pPr>
        <w:shd w:val="clear" w:color="auto" w:fill="FFFFFF"/>
        <w:tabs>
          <w:tab w:val="left" w:pos="922"/>
        </w:tabs>
        <w:spacing w:after="0" w:line="240" w:lineRule="auto"/>
        <w:ind w:left="10" w:firstLine="7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2"/>
        </w:rPr>
        <w:t xml:space="preserve">Федеральный закон от 06.10.2003 № 131-ФЗ </w:t>
      </w:r>
      <w:r w:rsidR="00C47FFC">
        <w:rPr>
          <w:rFonts w:ascii="Arial" w:eastAsia="Times New Roman" w:hAnsi="Arial" w:cs="Arial"/>
          <w:color w:val="000000"/>
          <w:spacing w:val="2"/>
        </w:rPr>
        <w:t xml:space="preserve">«Об общих принципах организации </w:t>
      </w:r>
      <w:r>
        <w:rPr>
          <w:rFonts w:ascii="Arial" w:eastAsia="Times New Roman" w:hAnsi="Arial" w:cs="Arial"/>
          <w:color w:val="000000"/>
          <w:spacing w:val="-6"/>
        </w:rPr>
        <w:t>местного самоуправления в Российской Федерации»;</w:t>
      </w:r>
    </w:p>
    <w:p w:rsidR="007B3417" w:rsidRDefault="007B3417" w:rsidP="007B3417">
      <w:pPr>
        <w:shd w:val="clear" w:color="auto" w:fill="FFFFFF"/>
        <w:tabs>
          <w:tab w:val="left" w:pos="859"/>
        </w:tabs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6"/>
        </w:rPr>
        <w:t>Устав  муниципального образования  сельское поселение Алешино;</w:t>
      </w:r>
      <w:r>
        <w:rPr>
          <w:rFonts w:ascii="Arial" w:eastAsia="Times New Roman" w:hAnsi="Arial" w:cs="Arial"/>
          <w:color w:val="000000"/>
          <w:spacing w:val="-6"/>
        </w:rPr>
        <w:br/>
      </w:r>
      <w:r>
        <w:rPr>
          <w:rFonts w:ascii="Arial" w:eastAsia="Times New Roman" w:hAnsi="Arial" w:cs="Arial"/>
          <w:color w:val="000000"/>
          <w:spacing w:val="-5"/>
        </w:rPr>
        <w:t>-  другие правовые акты.</w:t>
      </w:r>
    </w:p>
    <w:p w:rsidR="007B3417" w:rsidRDefault="007B3417" w:rsidP="007B3417">
      <w:pPr>
        <w:shd w:val="clear" w:color="auto" w:fill="FFFFFF"/>
        <w:tabs>
          <w:tab w:val="left" w:pos="1339"/>
        </w:tabs>
        <w:spacing w:after="0" w:line="240" w:lineRule="auto"/>
        <w:ind w:left="5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2.6.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3"/>
        </w:rPr>
        <w:t>Для присвоения (изменения) адреса объекту недвижимости (далее - объект)</w:t>
      </w:r>
      <w:r>
        <w:rPr>
          <w:rFonts w:ascii="Arial" w:eastAsia="Times New Roman" w:hAnsi="Arial" w:cs="Arial"/>
          <w:color w:val="000000"/>
          <w:spacing w:val="3"/>
        </w:rPr>
        <w:br/>
      </w:r>
      <w:r>
        <w:rPr>
          <w:rFonts w:ascii="Arial" w:eastAsia="Times New Roman" w:hAnsi="Arial" w:cs="Arial"/>
          <w:color w:val="000000"/>
          <w:spacing w:val="-6"/>
        </w:rPr>
        <w:t xml:space="preserve">заявитель </w:t>
      </w:r>
      <w:proofErr w:type="gramStart"/>
      <w:r>
        <w:rPr>
          <w:rFonts w:ascii="Arial" w:eastAsia="Times New Roman" w:hAnsi="Arial" w:cs="Arial"/>
          <w:color w:val="000000"/>
          <w:spacing w:val="-6"/>
        </w:rPr>
        <w:t>предоставляет следующие документы</w:t>
      </w:r>
      <w:proofErr w:type="gramEnd"/>
      <w:r>
        <w:rPr>
          <w:rFonts w:ascii="Arial" w:eastAsia="Times New Roman" w:hAnsi="Arial" w:cs="Arial"/>
          <w:color w:val="000000"/>
          <w:spacing w:val="-6"/>
        </w:rPr>
        <w:t>:</w:t>
      </w:r>
    </w:p>
    <w:p w:rsidR="007B3417" w:rsidRDefault="007B3417" w:rsidP="007B3417">
      <w:pPr>
        <w:shd w:val="clear" w:color="auto" w:fill="FFFFFF"/>
        <w:tabs>
          <w:tab w:val="left" w:pos="1075"/>
        </w:tabs>
        <w:spacing w:after="0" w:line="240" w:lineRule="auto"/>
        <w:ind w:left="14" w:firstLine="73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6"/>
        </w:rPr>
        <w:t>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1"/>
        </w:rPr>
        <w:t>заявление  о  присвоении  (изменении)  адреса объекту  согласно  приложению к</w:t>
      </w:r>
      <w:r>
        <w:rPr>
          <w:rFonts w:ascii="Arial" w:eastAsia="Times New Roman" w:hAnsi="Arial" w:cs="Arial"/>
          <w:color w:val="000000"/>
          <w:spacing w:val="-1"/>
        </w:rPr>
        <w:br/>
      </w:r>
      <w:r>
        <w:rPr>
          <w:rFonts w:ascii="Arial" w:eastAsia="Times New Roman" w:hAnsi="Arial" w:cs="Arial"/>
          <w:color w:val="000000"/>
          <w:spacing w:val="-6"/>
        </w:rPr>
        <w:t>настоящему Административному регламенту;</w:t>
      </w:r>
    </w:p>
    <w:p w:rsidR="007B3417" w:rsidRDefault="007B3417" w:rsidP="007B3417">
      <w:pPr>
        <w:shd w:val="clear" w:color="auto" w:fill="FFFFFF"/>
        <w:tabs>
          <w:tab w:val="left" w:pos="974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2)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5"/>
        </w:rPr>
        <w:t>правоустанавливающие документы на объект недвижимости;</w:t>
      </w:r>
    </w:p>
    <w:p w:rsidR="007B3417" w:rsidRDefault="007B3417" w:rsidP="007B3417">
      <w:pPr>
        <w:shd w:val="clear" w:color="auto" w:fill="FFFFFF"/>
        <w:tabs>
          <w:tab w:val="left" w:pos="1070"/>
        </w:tabs>
        <w:spacing w:after="0" w:line="240" w:lineRule="auto"/>
        <w:ind w:left="14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3)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6"/>
        </w:rPr>
        <w:t>копию разрешения на ввод объекта в эксплуатацию  (для вновь построенных</w:t>
      </w:r>
      <w:r>
        <w:rPr>
          <w:rFonts w:ascii="Arial" w:eastAsia="Times New Roman" w:hAnsi="Arial" w:cs="Arial"/>
          <w:color w:val="000000"/>
          <w:spacing w:val="6"/>
        </w:rPr>
        <w:br/>
      </w:r>
      <w:r>
        <w:rPr>
          <w:rFonts w:ascii="Arial" w:eastAsia="Times New Roman" w:hAnsi="Arial" w:cs="Arial"/>
          <w:color w:val="000000"/>
          <w:spacing w:val="-8"/>
        </w:rPr>
        <w:t>объектов);</w:t>
      </w:r>
    </w:p>
    <w:p w:rsidR="007B3417" w:rsidRDefault="007B3417" w:rsidP="007B3417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5"/>
        <w:rPr>
          <w:rFonts w:ascii="Arial" w:hAnsi="Arial" w:cs="Arial"/>
          <w:color w:val="000000"/>
          <w:spacing w:val="-12"/>
        </w:rPr>
      </w:pPr>
      <w:r>
        <w:rPr>
          <w:rFonts w:ascii="Arial" w:eastAsia="Times New Roman" w:hAnsi="Arial" w:cs="Arial"/>
          <w:color w:val="000000"/>
          <w:spacing w:val="-5"/>
        </w:rPr>
        <w:t>копию технического паспорта на объект;</w:t>
      </w:r>
    </w:p>
    <w:p w:rsidR="007B3417" w:rsidRDefault="007B3417" w:rsidP="007B3417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5"/>
        <w:rPr>
          <w:rFonts w:ascii="Arial" w:hAnsi="Arial" w:cs="Arial"/>
          <w:color w:val="000000"/>
          <w:spacing w:val="-13"/>
        </w:rPr>
      </w:pPr>
      <w:r>
        <w:rPr>
          <w:rFonts w:ascii="Arial" w:eastAsia="Times New Roman" w:hAnsi="Arial" w:cs="Arial"/>
          <w:color w:val="000000"/>
          <w:spacing w:val="-5"/>
        </w:rPr>
        <w:t>копию правоустанавливающих документов на земельный участок;</w:t>
      </w:r>
    </w:p>
    <w:p w:rsidR="007B3417" w:rsidRDefault="007B3417" w:rsidP="007B3417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19" w:firstLine="706"/>
        <w:rPr>
          <w:rFonts w:ascii="Arial" w:hAnsi="Arial" w:cs="Arial"/>
          <w:color w:val="000000"/>
          <w:spacing w:val="-15"/>
        </w:rPr>
      </w:pPr>
      <w:r>
        <w:rPr>
          <w:rFonts w:ascii="Arial" w:eastAsia="Times New Roman" w:hAnsi="Arial" w:cs="Arial"/>
          <w:color w:val="000000"/>
          <w:spacing w:val="-3"/>
        </w:rPr>
        <w:t>копию документа, удостоверяющего личность заявителя (паспорта или документа</w:t>
      </w:r>
      <w:r>
        <w:rPr>
          <w:rFonts w:ascii="Arial" w:eastAsia="Times New Roman" w:hAnsi="Arial" w:cs="Arial"/>
          <w:color w:val="000000"/>
          <w:spacing w:val="-3"/>
        </w:rPr>
        <w:br/>
      </w:r>
      <w:r>
        <w:rPr>
          <w:rFonts w:ascii="Arial" w:eastAsia="Times New Roman" w:hAnsi="Arial" w:cs="Arial"/>
          <w:color w:val="000000"/>
          <w:spacing w:val="-7"/>
        </w:rPr>
        <w:t>его заменяющего);</w:t>
      </w:r>
    </w:p>
    <w:p w:rsidR="007B3417" w:rsidRDefault="007B3417" w:rsidP="007B3417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19" w:firstLine="706"/>
        <w:rPr>
          <w:rFonts w:ascii="Arial" w:hAnsi="Arial" w:cs="Arial"/>
          <w:color w:val="000000"/>
          <w:spacing w:val="-15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копию документа, удостоверяющего права (полномочия) </w:t>
      </w:r>
      <w:r w:rsidR="00C47FFC">
        <w:rPr>
          <w:rFonts w:ascii="Arial" w:eastAsia="Times New Roman" w:hAnsi="Arial" w:cs="Arial"/>
          <w:color w:val="000000"/>
          <w:spacing w:val="-5"/>
        </w:rPr>
        <w:t xml:space="preserve">представителя физического </w:t>
      </w:r>
      <w:r>
        <w:rPr>
          <w:rFonts w:ascii="Arial" w:eastAsia="Times New Roman" w:hAnsi="Arial" w:cs="Arial"/>
          <w:color w:val="000000"/>
          <w:spacing w:val="-5"/>
        </w:rPr>
        <w:t>или юридического лица, если с заявлением обращается представитель заявителя.</w:t>
      </w:r>
    </w:p>
    <w:p w:rsidR="007B3417" w:rsidRDefault="007B3417" w:rsidP="007B3417">
      <w:pPr>
        <w:shd w:val="clear" w:color="auto" w:fill="FFFFFF"/>
        <w:tabs>
          <w:tab w:val="left" w:pos="1138"/>
        </w:tabs>
        <w:spacing w:after="0" w:line="240" w:lineRule="auto"/>
        <w:ind w:left="72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2.7.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5"/>
        </w:rPr>
        <w:t>Перечень оснований для отказа.</w:t>
      </w:r>
    </w:p>
    <w:p w:rsidR="007B3417" w:rsidRDefault="007B3417" w:rsidP="007B3417">
      <w:pPr>
        <w:shd w:val="clear" w:color="auto" w:fill="FFFFFF"/>
        <w:spacing w:after="0" w:line="240" w:lineRule="auto"/>
        <w:ind w:left="19" w:right="48" w:firstLine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1"/>
        </w:rPr>
        <w:t xml:space="preserve">В присвоении (изменении) адреса объекту недвижимости отказывается в случае </w:t>
      </w:r>
      <w:r>
        <w:rPr>
          <w:rFonts w:ascii="Arial" w:eastAsia="Times New Roman" w:hAnsi="Arial" w:cs="Arial"/>
          <w:color w:val="000000"/>
          <w:spacing w:val="2"/>
        </w:rPr>
        <w:t xml:space="preserve">отсутствия документов, предусмотренных пунктом 2.6 и отсутствием оснований, </w:t>
      </w:r>
      <w:r>
        <w:rPr>
          <w:rFonts w:ascii="Arial" w:eastAsia="Times New Roman" w:hAnsi="Arial" w:cs="Arial"/>
          <w:color w:val="000000"/>
          <w:spacing w:val="-4"/>
        </w:rPr>
        <w:t>предусмотренных пунктами 2.3.1 и 2.3.2 настоящего Административного регламента.</w:t>
      </w:r>
    </w:p>
    <w:p w:rsidR="007B3417" w:rsidRDefault="007B3417" w:rsidP="007B3417">
      <w:pPr>
        <w:shd w:val="clear" w:color="auto" w:fill="FFFFFF"/>
        <w:tabs>
          <w:tab w:val="left" w:pos="1138"/>
        </w:tabs>
        <w:spacing w:after="0" w:line="240" w:lineRule="auto"/>
        <w:ind w:left="72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2.8.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5"/>
        </w:rPr>
        <w:t>Муниципальная услуга предоставляется на безвозмездной основе.</w:t>
      </w:r>
    </w:p>
    <w:p w:rsidR="007B3417" w:rsidRDefault="007B3417" w:rsidP="007B3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2.9. Максимальный срок ожидания в очереди при подаче документов на получение муниципальной услуги – 30 минут.</w:t>
      </w:r>
    </w:p>
    <w:p w:rsidR="007B3417" w:rsidRDefault="007B3417" w:rsidP="007B3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Максимальный срок ожидания в очереди при получении результата предоставления муниципальной услуги – 10 минут.</w:t>
      </w:r>
    </w:p>
    <w:p w:rsidR="007B3417" w:rsidRDefault="007B3417" w:rsidP="007B3417">
      <w:pPr>
        <w:shd w:val="clear" w:color="auto" w:fill="FFFFFF"/>
        <w:spacing w:after="0" w:line="240" w:lineRule="auto"/>
        <w:ind w:right="86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2.10. </w:t>
      </w:r>
      <w:r>
        <w:rPr>
          <w:rFonts w:ascii="Arial" w:eastAsia="Times New Roman" w:hAnsi="Arial" w:cs="Arial"/>
          <w:color w:val="000000"/>
          <w:spacing w:val="-5"/>
        </w:rPr>
        <w:t xml:space="preserve">Срок регистрации запроса заявителя о предоставлении муниципальной услуги – в </w:t>
      </w:r>
      <w:r>
        <w:rPr>
          <w:rFonts w:ascii="Arial" w:eastAsia="Times New Roman" w:hAnsi="Arial" w:cs="Arial"/>
          <w:color w:val="000000"/>
          <w:spacing w:val="-6"/>
        </w:rPr>
        <w:t>течение рабочего дня.</w:t>
      </w:r>
    </w:p>
    <w:p w:rsidR="007B3417" w:rsidRDefault="007B3417" w:rsidP="007B3417">
      <w:pPr>
        <w:shd w:val="clear" w:color="auto" w:fill="FFFFFF"/>
        <w:tabs>
          <w:tab w:val="left" w:pos="1128"/>
        </w:tabs>
        <w:spacing w:after="0" w:line="240" w:lineRule="auto"/>
        <w:ind w:left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7"/>
        </w:rPr>
        <w:t xml:space="preserve">2.11.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5"/>
        </w:rPr>
        <w:t>Требования к местам предоставления муниципальной услуги.</w:t>
      </w:r>
    </w:p>
    <w:p w:rsidR="007B3417" w:rsidRDefault="007B3417" w:rsidP="007B3417">
      <w:pPr>
        <w:shd w:val="clear" w:color="auto" w:fill="FFFFFF"/>
        <w:spacing w:after="0" w:line="240" w:lineRule="auto"/>
        <w:ind w:right="53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13"/>
        </w:rPr>
        <w:t xml:space="preserve">2.11.1. </w:t>
      </w:r>
      <w:r>
        <w:rPr>
          <w:rFonts w:ascii="Arial" w:eastAsia="Times New Roman" w:hAnsi="Arial" w:cs="Arial"/>
          <w:color w:val="000000"/>
          <w:spacing w:val="13"/>
        </w:rPr>
        <w:t xml:space="preserve">Прием граждан осуществляется в специально выделенных для </w:t>
      </w:r>
      <w:r>
        <w:rPr>
          <w:rFonts w:ascii="Arial" w:eastAsia="Times New Roman" w:hAnsi="Arial" w:cs="Arial"/>
          <w:color w:val="000000"/>
          <w:spacing w:val="-6"/>
        </w:rPr>
        <w:t>предоставления муниципальных услуг помещениях.</w:t>
      </w:r>
    </w:p>
    <w:p w:rsidR="007B3417" w:rsidRDefault="007B3417" w:rsidP="007B3417">
      <w:pPr>
        <w:shd w:val="clear" w:color="auto" w:fill="FFFFFF"/>
        <w:spacing w:after="0" w:line="240" w:lineRule="auto"/>
        <w:ind w:left="5" w:firstLine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4"/>
        </w:rPr>
        <w:t xml:space="preserve">Помещения  должны  содержать  места  для   информирования,   ожидания  и  приема </w:t>
      </w:r>
      <w:r>
        <w:rPr>
          <w:rFonts w:ascii="Arial" w:eastAsia="Times New Roman" w:hAnsi="Arial" w:cs="Arial"/>
          <w:color w:val="000000"/>
          <w:spacing w:val="-1"/>
        </w:rPr>
        <w:t xml:space="preserve">граждан. Помещения должны соответствовать санитарно-эпидемиологическим правилам и </w:t>
      </w:r>
      <w:r>
        <w:rPr>
          <w:rFonts w:ascii="Arial" w:eastAsia="Times New Roman" w:hAnsi="Arial" w:cs="Arial"/>
          <w:color w:val="000000"/>
          <w:spacing w:val="-10"/>
        </w:rPr>
        <w:t>нормам.</w:t>
      </w:r>
    </w:p>
    <w:p w:rsidR="007B3417" w:rsidRDefault="007B3417" w:rsidP="007B3417">
      <w:pPr>
        <w:shd w:val="clear" w:color="auto" w:fill="FFFFFF"/>
        <w:spacing w:after="0" w:line="240" w:lineRule="auto"/>
        <w:ind w:left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6"/>
        </w:rPr>
        <w:t>При возможности около здания организуются парковочные места для автотранспорта.</w:t>
      </w:r>
    </w:p>
    <w:p w:rsidR="007B3417" w:rsidRDefault="007B3417" w:rsidP="007B3417">
      <w:pPr>
        <w:shd w:val="clear" w:color="auto" w:fill="FFFFFF"/>
        <w:spacing w:after="0" w:line="240" w:lineRule="auto"/>
        <w:ind w:left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>Доступ заявителей к парковочным местам является бесплатным.</w:t>
      </w:r>
    </w:p>
    <w:p w:rsidR="007B3417" w:rsidRDefault="007B3417" w:rsidP="007B3417">
      <w:pPr>
        <w:shd w:val="clear" w:color="auto" w:fill="FFFFFF"/>
        <w:spacing w:after="0" w:line="240" w:lineRule="auto"/>
        <w:ind w:right="43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2.11.2. </w:t>
      </w:r>
      <w:r>
        <w:rPr>
          <w:rFonts w:ascii="Arial" w:eastAsia="Times New Roman" w:hAnsi="Arial" w:cs="Arial"/>
          <w:color w:val="000000"/>
          <w:spacing w:val="2"/>
        </w:rPr>
        <w:t xml:space="preserve">Центральный вход в здание, должен быть оборудован информационной </w:t>
      </w:r>
      <w:r>
        <w:rPr>
          <w:rFonts w:ascii="Arial" w:eastAsia="Times New Roman" w:hAnsi="Arial" w:cs="Arial"/>
          <w:color w:val="000000"/>
          <w:spacing w:val="-6"/>
        </w:rPr>
        <w:t xml:space="preserve">табличкой (вывеской), содержащей информацию о наименовании, месте нахождения, режиме </w:t>
      </w:r>
      <w:r>
        <w:rPr>
          <w:rFonts w:ascii="Arial" w:eastAsia="Times New Roman" w:hAnsi="Arial" w:cs="Arial"/>
          <w:color w:val="000000"/>
          <w:spacing w:val="-9"/>
        </w:rPr>
        <w:t>работы.</w:t>
      </w:r>
    </w:p>
    <w:p w:rsidR="007B3417" w:rsidRDefault="007B3417" w:rsidP="007B3417">
      <w:pPr>
        <w:shd w:val="clear" w:color="auto" w:fill="FFFFFF"/>
        <w:spacing w:before="5" w:after="0" w:line="240" w:lineRule="auto"/>
        <w:ind w:left="5" w:right="38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2.11.3. </w:t>
      </w:r>
      <w:r>
        <w:rPr>
          <w:rFonts w:ascii="Arial" w:eastAsia="Times New Roman" w:hAnsi="Arial" w:cs="Arial"/>
          <w:color w:val="000000"/>
          <w:spacing w:val="-1"/>
        </w:rPr>
        <w:t xml:space="preserve">В помещениях для ожидания заявителям отводятся места, оборудованные </w:t>
      </w:r>
      <w:r>
        <w:rPr>
          <w:rFonts w:ascii="Arial" w:eastAsia="Times New Roman" w:hAnsi="Arial" w:cs="Arial"/>
          <w:color w:val="000000"/>
          <w:spacing w:val="-5"/>
        </w:rPr>
        <w:t xml:space="preserve">стульями, кресельными секциями. В местах ожидания имеются средства для оказания первой </w:t>
      </w:r>
      <w:r>
        <w:rPr>
          <w:rFonts w:ascii="Arial" w:eastAsia="Times New Roman" w:hAnsi="Arial" w:cs="Arial"/>
          <w:color w:val="000000"/>
          <w:spacing w:val="-6"/>
        </w:rPr>
        <w:t>помощи и доступные места общего пользования.</w:t>
      </w:r>
    </w:p>
    <w:p w:rsidR="007B3417" w:rsidRDefault="007B3417" w:rsidP="007B3417">
      <w:pPr>
        <w:shd w:val="clear" w:color="auto" w:fill="FFFFFF"/>
        <w:spacing w:before="5" w:after="0" w:line="240" w:lineRule="auto"/>
        <w:ind w:left="5" w:right="130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2.11.4. </w:t>
      </w:r>
      <w:r>
        <w:rPr>
          <w:rFonts w:ascii="Arial" w:eastAsia="Times New Roman" w:hAnsi="Arial" w:cs="Arial"/>
          <w:color w:val="000000"/>
          <w:spacing w:val="-5"/>
        </w:rPr>
        <w:t xml:space="preserve">Места информирования, предназначенные для ознакомления заявителей с </w:t>
      </w:r>
      <w:r>
        <w:rPr>
          <w:rFonts w:ascii="Arial" w:eastAsia="Times New Roman" w:hAnsi="Arial" w:cs="Arial"/>
          <w:color w:val="000000"/>
          <w:spacing w:val="-6"/>
        </w:rPr>
        <w:t>информационными материалами, оборудуются:</w:t>
      </w:r>
    </w:p>
    <w:p w:rsidR="007B3417" w:rsidRDefault="007B3417" w:rsidP="007B3417">
      <w:pPr>
        <w:shd w:val="clear" w:color="auto" w:fill="FFFFFF"/>
        <w:spacing w:before="24" w:after="0" w:line="240" w:lineRule="auto"/>
        <w:ind w:left="5" w:firstLine="703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- информационными стендами, на которых размещается визуальная и текстовая </w:t>
      </w:r>
      <w:r>
        <w:rPr>
          <w:rFonts w:ascii="Arial" w:eastAsia="Times New Roman" w:hAnsi="Arial" w:cs="Arial"/>
          <w:color w:val="000000"/>
          <w:spacing w:val="-8"/>
        </w:rPr>
        <w:t>информация;</w:t>
      </w:r>
    </w:p>
    <w:p w:rsidR="007B3417" w:rsidRDefault="007B3417" w:rsidP="007B3417">
      <w:pPr>
        <w:shd w:val="clear" w:color="auto" w:fill="FFFFFF"/>
        <w:spacing w:before="14" w:after="0" w:line="240" w:lineRule="auto"/>
        <w:ind w:firstLine="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lastRenderedPageBreak/>
        <w:t xml:space="preserve">            - стульями и столами для оформления документов.</w:t>
      </w:r>
    </w:p>
    <w:p w:rsidR="007B3417" w:rsidRDefault="007B3417" w:rsidP="007B3417">
      <w:pPr>
        <w:shd w:val="clear" w:color="auto" w:fill="FFFFFF"/>
        <w:spacing w:after="0" w:line="240" w:lineRule="auto"/>
        <w:ind w:left="10" w:right="29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К информационным стендам должна быть обеспечена возможность свободного доступа </w:t>
      </w:r>
      <w:r>
        <w:rPr>
          <w:rFonts w:ascii="Arial" w:eastAsia="Times New Roman" w:hAnsi="Arial" w:cs="Arial"/>
          <w:color w:val="000000"/>
          <w:spacing w:val="-10"/>
        </w:rPr>
        <w:t>граждан.</w:t>
      </w:r>
    </w:p>
    <w:p w:rsidR="007B3417" w:rsidRDefault="007B3417" w:rsidP="007B3417">
      <w:pPr>
        <w:shd w:val="clear" w:color="auto" w:fill="FFFFFF"/>
        <w:spacing w:after="0" w:line="240" w:lineRule="auto"/>
        <w:ind w:firstLine="403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    </w:t>
      </w:r>
      <w:r>
        <w:rPr>
          <w:rFonts w:ascii="Arial" w:eastAsia="Times New Roman" w:hAnsi="Arial" w:cs="Arial"/>
          <w:color w:val="000000"/>
          <w:spacing w:val="2"/>
        </w:rPr>
        <w:t xml:space="preserve">На информационных  стендах,  а также  на  официальном  сайте  в  сети  Интернет </w:t>
      </w:r>
      <w:r>
        <w:rPr>
          <w:rFonts w:ascii="Arial" w:eastAsia="Times New Roman" w:hAnsi="Arial" w:cs="Arial"/>
          <w:color w:val="000000"/>
          <w:spacing w:val="-6"/>
        </w:rPr>
        <w:t>размещается следующая обязательная информация:</w:t>
      </w:r>
    </w:p>
    <w:p w:rsidR="007B3417" w:rsidRDefault="007B3417" w:rsidP="007B3417">
      <w:pPr>
        <w:shd w:val="clear" w:color="auto" w:fill="FFFFFF"/>
        <w:spacing w:after="0" w:line="240" w:lineRule="auto"/>
        <w:ind w:left="715"/>
        <w:rPr>
          <w:rFonts w:ascii="Arial" w:eastAsia="Times New Roman" w:hAnsi="Arial" w:cs="Arial"/>
          <w:color w:val="000000"/>
          <w:spacing w:val="-4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- орган, предоставляющий муниципальную услугу, режим работы, </w:t>
      </w:r>
      <w:r>
        <w:rPr>
          <w:rFonts w:ascii="Arial" w:eastAsia="Times New Roman" w:hAnsi="Arial" w:cs="Arial"/>
          <w:color w:val="000000"/>
          <w:spacing w:val="-4"/>
        </w:rPr>
        <w:t xml:space="preserve">номера телефонов, факсов, </w:t>
      </w: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</w:rPr>
      </w:pPr>
      <w:r>
        <w:rPr>
          <w:rFonts w:ascii="Arial" w:eastAsia="Times New Roman" w:hAnsi="Arial" w:cs="Arial"/>
          <w:color w:val="000000"/>
          <w:spacing w:val="-4"/>
        </w:rPr>
        <w:t xml:space="preserve">адреса официальных сайтов, электронной почты органов </w:t>
      </w:r>
      <w:r>
        <w:rPr>
          <w:rFonts w:ascii="Arial" w:eastAsia="Times New Roman" w:hAnsi="Arial" w:cs="Arial"/>
          <w:color w:val="000000"/>
          <w:spacing w:val="-6"/>
        </w:rPr>
        <w:t xml:space="preserve">предоставляющих муниципальную услугу </w:t>
      </w:r>
      <w:r>
        <w:rPr>
          <w:rFonts w:ascii="Arial" w:eastAsia="Times New Roman" w:hAnsi="Arial" w:cs="Arial"/>
          <w:color w:val="000000"/>
          <w:spacing w:val="-5"/>
        </w:rPr>
        <w:t>(приложение 1 к настоящему  Административному регламенту);</w:t>
      </w:r>
    </w:p>
    <w:p w:rsidR="007B3417" w:rsidRDefault="007B3417" w:rsidP="007B3417">
      <w:pPr>
        <w:shd w:val="clear" w:color="auto" w:fill="FFFFFF"/>
        <w:spacing w:after="0" w:line="240" w:lineRule="auto"/>
        <w:ind w:left="10" w:right="19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spacing w:after="0" w:line="240" w:lineRule="auto"/>
        <w:ind w:left="715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6"/>
        </w:rPr>
        <w:t>- настоящий Административный регламент.</w:t>
      </w:r>
    </w:p>
    <w:p w:rsidR="007B3417" w:rsidRDefault="007B3417" w:rsidP="007B3417">
      <w:pPr>
        <w:shd w:val="clear" w:color="auto" w:fill="FFFFFF"/>
        <w:spacing w:after="0" w:line="240" w:lineRule="auto"/>
        <w:ind w:left="5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2.11.5. </w:t>
      </w:r>
      <w:r>
        <w:rPr>
          <w:rFonts w:ascii="Arial" w:eastAsia="Times New Roman" w:hAnsi="Arial" w:cs="Arial"/>
          <w:color w:val="000000"/>
          <w:spacing w:val="1"/>
        </w:rPr>
        <w:t xml:space="preserve">Помещения для приема заявителей должны быть оборудованы табличками с </w:t>
      </w:r>
      <w:r>
        <w:rPr>
          <w:rFonts w:ascii="Arial" w:eastAsia="Times New Roman" w:hAnsi="Arial" w:cs="Arial"/>
          <w:color w:val="000000"/>
          <w:spacing w:val="-3"/>
        </w:rPr>
        <w:t xml:space="preserve">указанием номера кабинета и должности  лица,  осуществляющего прием. Место для приема </w:t>
      </w:r>
      <w:r>
        <w:rPr>
          <w:rFonts w:ascii="Arial" w:eastAsia="Times New Roman" w:hAnsi="Arial" w:cs="Arial"/>
          <w:color w:val="000000"/>
          <w:spacing w:val="3"/>
        </w:rPr>
        <w:t xml:space="preserve">заявителей должно быть оборудовано стулом, иметь место для написания и размещения </w:t>
      </w:r>
      <w:r>
        <w:rPr>
          <w:rFonts w:ascii="Arial" w:eastAsia="Times New Roman" w:hAnsi="Arial" w:cs="Arial"/>
          <w:color w:val="000000"/>
          <w:spacing w:val="-6"/>
        </w:rPr>
        <w:t>документов, заявлений.</w:t>
      </w:r>
    </w:p>
    <w:p w:rsidR="007B3417" w:rsidRDefault="007B3417" w:rsidP="007B3417">
      <w:pPr>
        <w:shd w:val="clear" w:color="auto" w:fill="FFFFFF"/>
        <w:tabs>
          <w:tab w:val="left" w:pos="128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2.12.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5"/>
        </w:rPr>
        <w:t>Показатели доступности и качества муниципальных услуг.</w:t>
      </w:r>
    </w:p>
    <w:p w:rsidR="007B3417" w:rsidRDefault="007B3417" w:rsidP="007B3417">
      <w:pPr>
        <w:shd w:val="clear" w:color="auto" w:fill="FFFFFF"/>
        <w:spacing w:after="0" w:line="240" w:lineRule="auto"/>
        <w:ind w:left="5" w:right="5" w:firstLine="715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Качественной предоставляемая муниципальная услуга признается при предоставлении </w:t>
      </w:r>
      <w:r>
        <w:rPr>
          <w:rFonts w:ascii="Arial" w:eastAsia="Times New Roman" w:hAnsi="Arial" w:cs="Arial"/>
          <w:color w:val="000000"/>
          <w:spacing w:val="-2"/>
        </w:rPr>
        <w:t xml:space="preserve">услуги в сроки, определенные п. 2.4. настоящего Административного регламента, и при </w:t>
      </w:r>
      <w:r>
        <w:rPr>
          <w:rFonts w:ascii="Arial" w:eastAsia="Times New Roman" w:hAnsi="Arial" w:cs="Arial"/>
          <w:color w:val="000000"/>
          <w:spacing w:val="4"/>
        </w:rPr>
        <w:t xml:space="preserve">отсутствии жалоб со стороны потребителей на нарушение требований стандарта </w:t>
      </w:r>
      <w:r>
        <w:rPr>
          <w:rFonts w:ascii="Arial" w:eastAsia="Times New Roman" w:hAnsi="Arial" w:cs="Arial"/>
          <w:color w:val="000000"/>
          <w:spacing w:val="-6"/>
        </w:rPr>
        <w:t>предоставления муниципальной услуги.</w:t>
      </w:r>
    </w:p>
    <w:p w:rsidR="007B3417" w:rsidRDefault="007B3417" w:rsidP="007B3417">
      <w:pPr>
        <w:shd w:val="clear" w:color="auto" w:fill="FFFFFF"/>
        <w:tabs>
          <w:tab w:val="left" w:pos="1579"/>
        </w:tabs>
        <w:spacing w:after="0" w:line="240" w:lineRule="auto"/>
        <w:ind w:left="10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3"/>
        </w:rPr>
        <w:t>2.13.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2"/>
        </w:rPr>
        <w:t>Иные требования, в том числе учитывающие особенности предоставления</w:t>
      </w:r>
      <w:r>
        <w:rPr>
          <w:rFonts w:ascii="Arial" w:eastAsia="Times New Roman" w:hAnsi="Arial" w:cs="Arial"/>
          <w:color w:val="000000"/>
          <w:spacing w:val="2"/>
        </w:rPr>
        <w:br/>
      </w:r>
      <w:r>
        <w:rPr>
          <w:rFonts w:ascii="Arial" w:eastAsia="Times New Roman" w:hAnsi="Arial" w:cs="Arial"/>
          <w:color w:val="000000"/>
          <w:spacing w:val="-2"/>
        </w:rPr>
        <w:t>муниципальных  услуг  в  многофункциональных  центрах  и   особенности  предоставления</w:t>
      </w:r>
      <w:r>
        <w:rPr>
          <w:rFonts w:ascii="Arial" w:eastAsia="Times New Roman" w:hAnsi="Arial" w:cs="Arial"/>
          <w:color w:val="000000"/>
          <w:spacing w:val="-2"/>
        </w:rPr>
        <w:br/>
      </w:r>
      <w:r>
        <w:rPr>
          <w:rFonts w:ascii="Arial" w:eastAsia="Times New Roman" w:hAnsi="Arial" w:cs="Arial"/>
          <w:color w:val="000000"/>
          <w:spacing w:val="-6"/>
        </w:rPr>
        <w:t>муниципальных услуг в электронной форме.</w:t>
      </w:r>
    </w:p>
    <w:p w:rsidR="007B3417" w:rsidRDefault="007B3417" w:rsidP="007B3417">
      <w:pPr>
        <w:shd w:val="clear" w:color="auto" w:fill="FFFFFF"/>
        <w:spacing w:after="0" w:line="240" w:lineRule="auto"/>
        <w:ind w:left="14" w:right="14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2.13.1.  </w:t>
      </w:r>
      <w:r>
        <w:rPr>
          <w:rFonts w:ascii="Arial" w:eastAsia="Times New Roman" w:hAnsi="Arial" w:cs="Arial"/>
          <w:color w:val="000000"/>
          <w:spacing w:val="-5"/>
        </w:rPr>
        <w:t xml:space="preserve">Информирование заявителей о порядке предоставления муниципальной услуги </w:t>
      </w:r>
      <w:r>
        <w:rPr>
          <w:rFonts w:ascii="Arial" w:eastAsia="Times New Roman" w:hAnsi="Arial" w:cs="Arial"/>
          <w:color w:val="000000"/>
          <w:spacing w:val="-7"/>
        </w:rPr>
        <w:t>осуществляется в виде:</w:t>
      </w:r>
    </w:p>
    <w:p w:rsidR="007B3417" w:rsidRDefault="007B3417" w:rsidP="007B3417">
      <w:pPr>
        <w:shd w:val="clear" w:color="auto" w:fill="FFFFFF"/>
        <w:spacing w:after="0" w:line="240" w:lineRule="auto"/>
        <w:ind w:left="720" w:right="4858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индивидуального информирования;  публичного информирования. </w:t>
      </w:r>
      <w:r>
        <w:rPr>
          <w:rFonts w:ascii="Arial" w:eastAsia="Times New Roman" w:hAnsi="Arial" w:cs="Arial"/>
          <w:color w:val="000000"/>
          <w:spacing w:val="-8"/>
        </w:rPr>
        <w:t xml:space="preserve">Информирование проводится в форме:     </w:t>
      </w:r>
      <w:r>
        <w:rPr>
          <w:rFonts w:ascii="Arial" w:eastAsia="Times New Roman" w:hAnsi="Arial" w:cs="Arial"/>
          <w:color w:val="000000"/>
          <w:spacing w:val="-6"/>
        </w:rPr>
        <w:t>устного информирования;</w:t>
      </w:r>
    </w:p>
    <w:p w:rsidR="007B3417" w:rsidRDefault="007B3417" w:rsidP="007B3417">
      <w:pPr>
        <w:shd w:val="clear" w:color="auto" w:fill="FFFFFF"/>
        <w:spacing w:after="0" w:line="240" w:lineRule="auto"/>
        <w:ind w:left="720" w:right="4858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письменного информирования.</w:t>
      </w:r>
    </w:p>
    <w:p w:rsidR="007B3417" w:rsidRDefault="007B3417" w:rsidP="007B3417">
      <w:pPr>
        <w:shd w:val="clear" w:color="auto" w:fill="FFFFFF"/>
        <w:spacing w:after="0" w:line="240" w:lineRule="auto"/>
        <w:ind w:right="-1" w:firstLine="709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6"/>
        </w:rPr>
        <w:t>2.13.2. Индивидуальное устное информирование о порядке предоставления муниципальной услуги обеспечивается должностными лицами, осуществляющими представление муниципальной услуги (далее – должностные лица), лично либо по телефону.</w:t>
      </w:r>
    </w:p>
    <w:p w:rsidR="007B3417" w:rsidRDefault="007B3417" w:rsidP="007B3417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9"/>
        </w:rPr>
      </w:pPr>
      <w:r>
        <w:rPr>
          <w:rFonts w:ascii="Arial" w:eastAsia="Times New Roman" w:hAnsi="Arial" w:cs="Arial"/>
          <w:color w:val="000000"/>
          <w:spacing w:val="-1"/>
        </w:rPr>
        <w:t xml:space="preserve">           2.13.3. Заявитель  имеет  право  на получение  сведен</w:t>
      </w:r>
      <w:r w:rsidR="00C47FFC">
        <w:rPr>
          <w:rFonts w:ascii="Arial" w:eastAsia="Times New Roman" w:hAnsi="Arial" w:cs="Arial"/>
          <w:color w:val="000000"/>
          <w:spacing w:val="-1"/>
        </w:rPr>
        <w:t xml:space="preserve">ий  о  стадии  прохождения  его </w:t>
      </w:r>
      <w:r>
        <w:rPr>
          <w:rFonts w:ascii="Arial" w:eastAsia="Times New Roman" w:hAnsi="Arial" w:cs="Arial"/>
          <w:color w:val="000000"/>
          <w:spacing w:val="-9"/>
        </w:rPr>
        <w:t>обращения.</w:t>
      </w:r>
    </w:p>
    <w:p w:rsidR="007B3417" w:rsidRDefault="007B3417" w:rsidP="007B3417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5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           2.13.4.При  информировании  заявителя  о  порядке</w:t>
      </w:r>
      <w:r w:rsidR="00C47FFC">
        <w:rPr>
          <w:rFonts w:ascii="Arial" w:eastAsia="Times New Roman" w:hAnsi="Arial" w:cs="Arial"/>
          <w:color w:val="000000"/>
          <w:spacing w:val="-2"/>
        </w:rPr>
        <w:t xml:space="preserve">  предоставления  муниципальной </w:t>
      </w:r>
      <w:r>
        <w:rPr>
          <w:rFonts w:ascii="Arial" w:eastAsia="Times New Roman" w:hAnsi="Arial" w:cs="Arial"/>
          <w:color w:val="000000"/>
          <w:spacing w:val="-5"/>
        </w:rPr>
        <w:t>услуги должностное лицо сообщает информацию по следующим вопросам:</w:t>
      </w:r>
    </w:p>
    <w:p w:rsidR="007B3417" w:rsidRDefault="007B3417" w:rsidP="007B3417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spacing w:val="-5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        -  категории заявителей, имеющих право на получение муниципальной услуги;</w:t>
      </w:r>
    </w:p>
    <w:p w:rsidR="007B3417" w:rsidRDefault="007B3417" w:rsidP="007B3417">
      <w:pPr>
        <w:shd w:val="clear" w:color="auto" w:fill="FFFFFF"/>
        <w:spacing w:after="0" w:line="240" w:lineRule="auto"/>
        <w:ind w:left="13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        -  </w:t>
      </w:r>
      <w:r>
        <w:rPr>
          <w:rFonts w:ascii="Arial" w:eastAsia="Times New Roman" w:hAnsi="Arial" w:cs="Arial"/>
          <w:color w:val="000000"/>
          <w:spacing w:val="3"/>
        </w:rPr>
        <w:t xml:space="preserve">перечень документов, требуемых от заявителя, необходимых для получения </w:t>
      </w:r>
      <w:r>
        <w:rPr>
          <w:rFonts w:ascii="Arial" w:eastAsia="Times New Roman" w:hAnsi="Arial" w:cs="Arial"/>
          <w:color w:val="000000"/>
          <w:spacing w:val="-7"/>
        </w:rPr>
        <w:t>муниципальной услуги;</w:t>
      </w: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           - требования к </w:t>
      </w:r>
      <w:proofErr w:type="gramStart"/>
      <w:r>
        <w:rPr>
          <w:rFonts w:ascii="Arial" w:eastAsia="Times New Roman" w:hAnsi="Arial" w:cs="Arial"/>
          <w:color w:val="000000"/>
          <w:spacing w:val="-5"/>
        </w:rPr>
        <w:t>заверению документов</w:t>
      </w:r>
      <w:proofErr w:type="gramEnd"/>
      <w:r>
        <w:rPr>
          <w:rFonts w:ascii="Arial" w:eastAsia="Times New Roman" w:hAnsi="Arial" w:cs="Arial"/>
          <w:color w:val="000000"/>
          <w:spacing w:val="-5"/>
        </w:rPr>
        <w:t xml:space="preserve"> и сведений;</w:t>
      </w:r>
    </w:p>
    <w:p w:rsidR="007B3417" w:rsidRDefault="007B3417" w:rsidP="007B3417">
      <w:pPr>
        <w:shd w:val="clear" w:color="auto" w:fill="FFFFFF"/>
        <w:spacing w:after="0" w:line="240" w:lineRule="auto"/>
        <w:ind w:left="13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4"/>
        </w:rPr>
        <w:t xml:space="preserve">         - входящие номера, под которыми зарегистрированы в системе делопроизводства </w:t>
      </w:r>
      <w:r>
        <w:rPr>
          <w:rFonts w:ascii="Arial" w:eastAsia="Times New Roman" w:hAnsi="Arial" w:cs="Arial"/>
          <w:color w:val="000000"/>
          <w:spacing w:val="-6"/>
        </w:rPr>
        <w:t>заявления и прилагающиеся к ним материалы;</w:t>
      </w: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           - необходимость представления дополнительных документов и сведений.</w:t>
      </w:r>
    </w:p>
    <w:p w:rsidR="007B3417" w:rsidRDefault="007B3417" w:rsidP="007B3417">
      <w:pPr>
        <w:shd w:val="clear" w:color="auto" w:fill="FFFFFF"/>
        <w:spacing w:after="0" w:line="240" w:lineRule="auto"/>
        <w:ind w:left="139" w:right="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        Информирование по иным вопросам осуществляется только на основании письменного </w:t>
      </w:r>
      <w:r>
        <w:rPr>
          <w:rFonts w:ascii="Arial" w:eastAsia="Times New Roman" w:hAnsi="Arial" w:cs="Arial"/>
          <w:color w:val="000000"/>
          <w:spacing w:val="-9"/>
        </w:rPr>
        <w:t>обращения.</w:t>
      </w:r>
    </w:p>
    <w:p w:rsidR="007B3417" w:rsidRDefault="007B3417" w:rsidP="007B3417">
      <w:pPr>
        <w:shd w:val="clear" w:color="auto" w:fill="FFFFFF"/>
        <w:spacing w:after="0" w:line="240" w:lineRule="auto"/>
        <w:ind w:left="134" w:right="14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</w:t>
      </w:r>
      <w:r>
        <w:rPr>
          <w:rFonts w:ascii="Arial" w:eastAsia="Times New Roman" w:hAnsi="Arial" w:cs="Arial"/>
          <w:color w:val="000000"/>
          <w:spacing w:val="-9"/>
        </w:rPr>
        <w:t>вопроса.</w:t>
      </w:r>
    </w:p>
    <w:p w:rsidR="007B3417" w:rsidRDefault="007B3417" w:rsidP="007B3417">
      <w:pPr>
        <w:shd w:val="clear" w:color="auto" w:fill="FFFFFF"/>
        <w:spacing w:after="0" w:line="240" w:lineRule="auto"/>
        <w:ind w:left="134" w:right="14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Должностное лицо при общении с заявителем (по телефону или лично) должно </w:t>
      </w:r>
      <w:r>
        <w:rPr>
          <w:rFonts w:ascii="Arial" w:eastAsia="Times New Roman" w:hAnsi="Arial" w:cs="Arial"/>
          <w:color w:val="000000"/>
          <w:spacing w:val="-6"/>
        </w:rPr>
        <w:t>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B3417" w:rsidRDefault="007B3417" w:rsidP="007B3417">
      <w:pPr>
        <w:shd w:val="clear" w:color="auto" w:fill="FFFFFF"/>
        <w:spacing w:after="0" w:line="240" w:lineRule="auto"/>
        <w:ind w:left="139" w:right="19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Во время разговора необходимо произносить слова четко, избегать «параллельных </w:t>
      </w:r>
      <w:r>
        <w:rPr>
          <w:rFonts w:ascii="Arial" w:eastAsia="Times New Roman" w:hAnsi="Arial" w:cs="Arial"/>
          <w:color w:val="000000"/>
          <w:spacing w:val="-7"/>
        </w:rPr>
        <w:t>разговоров» с окружающими людьми и не прерывать разговор по причине поступления звонка на другой аппарат.</w:t>
      </w:r>
    </w:p>
    <w:p w:rsidR="007B3417" w:rsidRDefault="007B3417" w:rsidP="007B3417">
      <w:pPr>
        <w:shd w:val="clear" w:color="auto" w:fill="FFFFFF"/>
        <w:spacing w:after="0" w:line="240" w:lineRule="auto"/>
        <w:ind w:left="139" w:right="24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7"/>
        </w:rPr>
        <w:lastRenderedPageBreak/>
        <w:t xml:space="preserve">Должностное лицо, осуществляющие устное информирование о порядке </w:t>
      </w:r>
      <w:r>
        <w:rPr>
          <w:rFonts w:ascii="Arial" w:eastAsia="Times New Roman" w:hAnsi="Arial" w:cs="Arial"/>
          <w:color w:val="000000"/>
          <w:spacing w:val="-5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B3417" w:rsidRDefault="007B3417" w:rsidP="007B3417">
      <w:pPr>
        <w:shd w:val="clear" w:color="auto" w:fill="FFFFFF"/>
        <w:spacing w:after="0" w:line="240" w:lineRule="auto"/>
        <w:ind w:left="139" w:right="24" w:firstLine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1"/>
        </w:rPr>
        <w:t xml:space="preserve">Должностное лицо, осуществляющее индивидуальное устное информирование о </w:t>
      </w:r>
      <w:r>
        <w:rPr>
          <w:rFonts w:ascii="Arial" w:eastAsia="Times New Roman" w:hAnsi="Arial" w:cs="Arial"/>
          <w:color w:val="000000"/>
          <w:spacing w:val="-5"/>
        </w:rPr>
        <w:t xml:space="preserve">порядке предоставления муниципальной услуги, должно принять все необходимые меры для </w:t>
      </w:r>
      <w:r>
        <w:rPr>
          <w:rFonts w:ascii="Arial" w:eastAsia="Times New Roman" w:hAnsi="Arial" w:cs="Arial"/>
          <w:color w:val="000000"/>
        </w:rPr>
        <w:t xml:space="preserve">полного и оперативного ответа на поставленные вопросы. В случае невозможности </w:t>
      </w:r>
      <w:r>
        <w:rPr>
          <w:rFonts w:ascii="Arial" w:eastAsia="Times New Roman" w:hAnsi="Arial" w:cs="Arial"/>
          <w:color w:val="000000"/>
          <w:spacing w:val="-5"/>
        </w:rPr>
        <w:t xml:space="preserve">предоставления полной информации должностное лицо, осуществляющее индивидуальное </w:t>
      </w:r>
      <w:r>
        <w:rPr>
          <w:rFonts w:ascii="Arial" w:eastAsia="Times New Roman" w:hAnsi="Arial" w:cs="Arial"/>
          <w:color w:val="000000"/>
          <w:spacing w:val="-2"/>
        </w:rPr>
        <w:t xml:space="preserve">устное информирование, должно предложить гражданину обратиться за необходимой </w:t>
      </w:r>
      <w:r>
        <w:rPr>
          <w:rFonts w:ascii="Arial" w:eastAsia="Times New Roman" w:hAnsi="Arial" w:cs="Arial"/>
          <w:color w:val="000000"/>
          <w:spacing w:val="-6"/>
        </w:rPr>
        <w:t>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B3417" w:rsidRDefault="007B3417" w:rsidP="007B3417">
      <w:pPr>
        <w:shd w:val="clear" w:color="auto" w:fill="FFFFFF"/>
        <w:tabs>
          <w:tab w:val="left" w:pos="1646"/>
        </w:tabs>
        <w:spacing w:after="0" w:line="240" w:lineRule="auto"/>
        <w:ind w:left="144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2.13.5.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4"/>
        </w:rPr>
        <w:t>Индивидуальное письменное информирование о порядке  предоставления</w:t>
      </w:r>
      <w:r>
        <w:rPr>
          <w:rFonts w:ascii="Arial" w:eastAsia="Times New Roman" w:hAnsi="Arial" w:cs="Arial"/>
          <w:color w:val="000000"/>
          <w:spacing w:val="-4"/>
        </w:rPr>
        <w:br/>
      </w:r>
      <w:r>
        <w:rPr>
          <w:rFonts w:ascii="Arial" w:eastAsia="Times New Roman" w:hAnsi="Arial" w:cs="Arial"/>
          <w:color w:val="000000"/>
          <w:spacing w:val="-2"/>
        </w:rPr>
        <w:t>муниципальной услуги при письменном обращении гражданина в орган, предоставляющий</w:t>
      </w:r>
      <w:r>
        <w:rPr>
          <w:rFonts w:ascii="Arial" w:eastAsia="Times New Roman" w:hAnsi="Arial" w:cs="Arial"/>
          <w:color w:val="000000"/>
          <w:spacing w:val="-2"/>
        </w:rPr>
        <w:br/>
      </w:r>
      <w:r>
        <w:rPr>
          <w:rFonts w:ascii="Arial" w:eastAsia="Times New Roman" w:hAnsi="Arial" w:cs="Arial"/>
          <w:color w:val="000000"/>
          <w:spacing w:val="-4"/>
        </w:rPr>
        <w:t>муниципальную услугу, осуществляется путем направления</w:t>
      </w:r>
      <w:r w:rsidR="00C47FFC">
        <w:rPr>
          <w:rFonts w:ascii="Arial" w:eastAsia="Times New Roman" w:hAnsi="Arial" w:cs="Arial"/>
          <w:color w:val="000000"/>
          <w:spacing w:val="-4"/>
        </w:rPr>
        <w:t xml:space="preserve"> ответов почтовым отправлением, </w:t>
      </w:r>
      <w:r>
        <w:rPr>
          <w:rFonts w:ascii="Arial" w:eastAsia="Times New Roman" w:hAnsi="Arial" w:cs="Arial"/>
          <w:color w:val="000000"/>
          <w:spacing w:val="-6"/>
        </w:rPr>
        <w:t>а также электронной почтой.</w:t>
      </w:r>
    </w:p>
    <w:p w:rsidR="007B3417" w:rsidRDefault="007B3417" w:rsidP="007B3417">
      <w:pPr>
        <w:shd w:val="clear" w:color="auto" w:fill="FFFFFF"/>
        <w:spacing w:after="0" w:line="240" w:lineRule="auto"/>
        <w:ind w:left="149" w:right="38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7B3417" w:rsidRDefault="007B3417" w:rsidP="007B3417">
      <w:pPr>
        <w:shd w:val="clear" w:color="auto" w:fill="FFFFFF"/>
        <w:spacing w:after="0" w:line="240" w:lineRule="auto"/>
        <w:ind w:left="154" w:right="38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</w:rPr>
        <w:t xml:space="preserve">2.13.6. </w:t>
      </w:r>
      <w:r>
        <w:rPr>
          <w:rFonts w:ascii="Arial" w:eastAsia="Times New Roman" w:hAnsi="Arial" w:cs="Arial"/>
          <w:color w:val="000000"/>
          <w:spacing w:val="-4"/>
        </w:rPr>
        <w:t xml:space="preserve">Публичное информирование о порядке предоставления муниципальной услуги </w:t>
      </w:r>
      <w:r>
        <w:rPr>
          <w:rFonts w:ascii="Arial" w:eastAsia="Times New Roman" w:hAnsi="Arial" w:cs="Arial"/>
          <w:color w:val="000000"/>
          <w:spacing w:val="-6"/>
        </w:rPr>
        <w:t xml:space="preserve">осуществляется посредством размещения соответствующей информации в средствах массовой </w:t>
      </w:r>
      <w:r>
        <w:rPr>
          <w:rFonts w:ascii="Arial" w:eastAsia="Times New Roman" w:hAnsi="Arial" w:cs="Arial"/>
          <w:color w:val="000000"/>
        </w:rPr>
        <w:t xml:space="preserve">информации, на официальном сайте, а также на информационных стендах в местах </w:t>
      </w:r>
      <w:r>
        <w:rPr>
          <w:rFonts w:ascii="Arial" w:eastAsia="Times New Roman" w:hAnsi="Arial" w:cs="Arial"/>
          <w:color w:val="000000"/>
          <w:spacing w:val="-7"/>
        </w:rPr>
        <w:t>предоставления услуги.</w:t>
      </w:r>
    </w:p>
    <w:p w:rsidR="007B3417" w:rsidRDefault="007B3417" w:rsidP="007B3417">
      <w:pPr>
        <w:shd w:val="clear" w:color="auto" w:fill="FFFFFF"/>
        <w:tabs>
          <w:tab w:val="left" w:pos="2088"/>
        </w:tabs>
        <w:spacing w:before="259" w:after="0" w:line="240" w:lineRule="auto"/>
        <w:ind w:left="12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13"/>
        </w:rPr>
        <w:t>3.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7"/>
        </w:rPr>
        <w:t>Состав, последовательность и сроки выполнения</w:t>
      </w:r>
    </w:p>
    <w:p w:rsidR="007B3417" w:rsidRDefault="007B3417" w:rsidP="007B3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9"/>
        </w:rPr>
      </w:pPr>
      <w:r>
        <w:rPr>
          <w:rFonts w:ascii="Arial" w:eastAsia="Times New Roman" w:hAnsi="Arial" w:cs="Arial"/>
          <w:b/>
          <w:bCs/>
          <w:color w:val="000000"/>
          <w:spacing w:val="-9"/>
        </w:rPr>
        <w:t>административных процедур, требования к порядку их выполнения</w:t>
      </w:r>
    </w:p>
    <w:p w:rsidR="007B3417" w:rsidRDefault="007B3417" w:rsidP="007B3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9"/>
        </w:rPr>
      </w:pP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pacing w:val="-9"/>
        </w:rPr>
      </w:pPr>
      <w:r>
        <w:rPr>
          <w:rFonts w:ascii="Arial" w:eastAsia="Times New Roman" w:hAnsi="Arial" w:cs="Arial"/>
          <w:bCs/>
          <w:color w:val="000000"/>
          <w:spacing w:val="-9"/>
        </w:rPr>
        <w:tab/>
        <w:t>3.1. Последовательность административных действий (процедур).</w:t>
      </w: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spacing w:val="-9"/>
        </w:rPr>
        <w:tab/>
        <w:t>Представление муниципальной услуги включает в себя следующие административные процедуры:</w:t>
      </w:r>
    </w:p>
    <w:p w:rsidR="007B3417" w:rsidRDefault="007B3417" w:rsidP="007B341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pacing w:val="-6"/>
        </w:rPr>
        <w:t>прием документов и регистрация заявления на пред</w:t>
      </w:r>
      <w:r w:rsidR="00C47FFC">
        <w:rPr>
          <w:rFonts w:ascii="Arial" w:eastAsia="Times New Roman" w:hAnsi="Arial" w:cs="Arial"/>
          <w:color w:val="000000"/>
          <w:spacing w:val="-6"/>
        </w:rPr>
        <w:t xml:space="preserve">оставление муниципальной услуги </w:t>
      </w:r>
      <w:r>
        <w:rPr>
          <w:rFonts w:ascii="Arial" w:eastAsia="Times New Roman" w:hAnsi="Arial" w:cs="Arial"/>
          <w:color w:val="000000"/>
          <w:spacing w:val="-6"/>
        </w:rPr>
        <w:t>по присвоению (изменению) адреса;</w:t>
      </w:r>
    </w:p>
    <w:p w:rsidR="007B3417" w:rsidRDefault="007B3417" w:rsidP="007B341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pacing w:val="-6"/>
        </w:rPr>
        <w:t>рассмотрение заявления и документов, принятие реш</w:t>
      </w:r>
      <w:r w:rsidR="00C47FFC">
        <w:rPr>
          <w:rFonts w:ascii="Arial" w:eastAsia="Times New Roman" w:hAnsi="Arial" w:cs="Arial"/>
          <w:color w:val="000000"/>
          <w:spacing w:val="-6"/>
        </w:rPr>
        <w:t xml:space="preserve">ения, согласование и подписание </w:t>
      </w:r>
      <w:r>
        <w:rPr>
          <w:rFonts w:ascii="Arial" w:eastAsia="Times New Roman" w:hAnsi="Arial" w:cs="Arial"/>
          <w:color w:val="000000"/>
          <w:spacing w:val="-3"/>
        </w:rPr>
        <w:t xml:space="preserve">постановления   администрации сельского поселения Алешино о  присвоении </w:t>
      </w:r>
      <w:r>
        <w:rPr>
          <w:rFonts w:ascii="Arial" w:eastAsia="Times New Roman" w:hAnsi="Arial" w:cs="Arial"/>
          <w:color w:val="000000"/>
          <w:spacing w:val="-7"/>
        </w:rPr>
        <w:t>(изменении) адреса;</w:t>
      </w:r>
    </w:p>
    <w:p w:rsidR="007B3417" w:rsidRDefault="007B3417" w:rsidP="007B341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pacing w:val="-4"/>
        </w:rPr>
        <w:t xml:space="preserve">выдача заявителю заверенной копии постановления администрации  </w:t>
      </w:r>
      <w:r>
        <w:rPr>
          <w:rFonts w:ascii="Arial" w:eastAsia="Times New Roman" w:hAnsi="Arial" w:cs="Arial"/>
          <w:color w:val="000000"/>
          <w:spacing w:val="-5"/>
        </w:rPr>
        <w:t xml:space="preserve">сельского поселения </w:t>
      </w:r>
      <w:proofErr w:type="gramStart"/>
      <w:r>
        <w:rPr>
          <w:rFonts w:ascii="Arial" w:eastAsia="Times New Roman" w:hAnsi="Arial" w:cs="Arial"/>
          <w:color w:val="000000"/>
          <w:spacing w:val="-5"/>
        </w:rPr>
        <w:t>Алешино</w:t>
      </w:r>
      <w:proofErr w:type="gramEnd"/>
      <w:r>
        <w:rPr>
          <w:rFonts w:ascii="Arial" w:eastAsia="Times New Roman" w:hAnsi="Arial" w:cs="Arial"/>
          <w:color w:val="000000"/>
          <w:spacing w:val="-5"/>
        </w:rPr>
        <w:t xml:space="preserve"> о присвоении (изменении) адреса либо отказа с указанием причин.</w:t>
      </w:r>
    </w:p>
    <w:p w:rsidR="007B3417" w:rsidRDefault="007B3417" w:rsidP="007B3417">
      <w:pPr>
        <w:shd w:val="clear" w:color="auto" w:fill="FFFFFF"/>
        <w:tabs>
          <w:tab w:val="left" w:pos="1181"/>
        </w:tabs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3"/>
        </w:rPr>
        <w:t>3.2.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Прием документов и регистрация заявления </w:t>
      </w:r>
      <w:r w:rsidR="00C47FFC">
        <w:rPr>
          <w:rFonts w:ascii="Arial" w:eastAsia="Times New Roman" w:hAnsi="Arial" w:cs="Arial"/>
          <w:color w:val="000000"/>
        </w:rPr>
        <w:t xml:space="preserve">на предоставление муниципальной </w:t>
      </w:r>
      <w:r>
        <w:rPr>
          <w:rFonts w:ascii="Arial" w:eastAsia="Times New Roman" w:hAnsi="Arial" w:cs="Arial"/>
          <w:color w:val="000000"/>
          <w:spacing w:val="-9"/>
        </w:rPr>
        <w:t>услуги.</w:t>
      </w:r>
    </w:p>
    <w:p w:rsidR="007B3417" w:rsidRDefault="007B3417" w:rsidP="007B3417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15"/>
        <w:rPr>
          <w:rFonts w:ascii="Arial" w:hAnsi="Arial" w:cs="Arial"/>
          <w:color w:val="000000"/>
          <w:spacing w:val="-10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Основанием для начала исполнения процедуры </w:t>
      </w:r>
      <w:r w:rsidR="00C47FFC">
        <w:rPr>
          <w:rFonts w:ascii="Arial" w:eastAsia="Times New Roman" w:hAnsi="Arial" w:cs="Arial"/>
          <w:color w:val="000000"/>
          <w:spacing w:val="-6"/>
        </w:rPr>
        <w:t xml:space="preserve">приема документов и регистрации </w:t>
      </w:r>
      <w:r>
        <w:rPr>
          <w:rFonts w:ascii="Arial" w:eastAsia="Times New Roman" w:hAnsi="Arial" w:cs="Arial"/>
          <w:color w:val="000000"/>
          <w:spacing w:val="-2"/>
        </w:rPr>
        <w:t>заявления на предоставление муниципальной услуги явля</w:t>
      </w:r>
      <w:r w:rsidR="00C47FFC">
        <w:rPr>
          <w:rFonts w:ascii="Arial" w:eastAsia="Times New Roman" w:hAnsi="Arial" w:cs="Arial"/>
          <w:color w:val="000000"/>
          <w:spacing w:val="-2"/>
        </w:rPr>
        <w:t xml:space="preserve">ется личное обращение заявителя </w:t>
      </w:r>
      <w:r>
        <w:rPr>
          <w:rFonts w:ascii="Arial" w:eastAsia="Times New Roman" w:hAnsi="Arial" w:cs="Arial"/>
          <w:color w:val="000000"/>
          <w:spacing w:val="-5"/>
        </w:rPr>
        <w:t>(либо направление заявления по почте) с комплектом докум</w:t>
      </w:r>
      <w:r w:rsidR="00C47FFC">
        <w:rPr>
          <w:rFonts w:ascii="Arial" w:eastAsia="Times New Roman" w:hAnsi="Arial" w:cs="Arial"/>
          <w:color w:val="000000"/>
          <w:spacing w:val="-5"/>
        </w:rPr>
        <w:t xml:space="preserve">ентов, необходимых для оказания </w:t>
      </w:r>
      <w:r>
        <w:rPr>
          <w:rFonts w:ascii="Arial" w:eastAsia="Times New Roman" w:hAnsi="Arial" w:cs="Arial"/>
          <w:color w:val="000000"/>
          <w:spacing w:val="-7"/>
        </w:rPr>
        <w:t>муниципальной услуги.</w:t>
      </w:r>
    </w:p>
    <w:p w:rsidR="007B3417" w:rsidRDefault="007B3417" w:rsidP="007B3417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15"/>
        <w:rPr>
          <w:rFonts w:ascii="Arial" w:hAnsi="Arial" w:cs="Arial"/>
          <w:color w:val="000000"/>
          <w:spacing w:val="-11"/>
        </w:rPr>
      </w:pPr>
      <w:r>
        <w:rPr>
          <w:rFonts w:ascii="Arial" w:eastAsia="Times New Roman" w:hAnsi="Arial" w:cs="Arial"/>
          <w:color w:val="000000"/>
          <w:spacing w:val="-5"/>
        </w:rPr>
        <w:t>Специалисты администрации проверяют налич</w:t>
      </w:r>
      <w:r w:rsidR="00C47FFC">
        <w:rPr>
          <w:rFonts w:ascii="Arial" w:eastAsia="Times New Roman" w:hAnsi="Arial" w:cs="Arial"/>
          <w:color w:val="000000"/>
          <w:spacing w:val="-5"/>
        </w:rPr>
        <w:t xml:space="preserve">ие всех необходимых документов, </w:t>
      </w:r>
      <w:r>
        <w:rPr>
          <w:rFonts w:ascii="Arial" w:eastAsia="Times New Roman" w:hAnsi="Arial" w:cs="Arial"/>
          <w:color w:val="000000"/>
          <w:spacing w:val="-1"/>
        </w:rPr>
        <w:t>исходя из перечня документов, приведенного в пункте 2</w:t>
      </w:r>
      <w:r w:rsidR="00C47FFC">
        <w:rPr>
          <w:rFonts w:ascii="Arial" w:eastAsia="Times New Roman" w:hAnsi="Arial" w:cs="Arial"/>
          <w:color w:val="000000"/>
          <w:spacing w:val="-1"/>
        </w:rPr>
        <w:t xml:space="preserve">.6 настоящего Административного </w:t>
      </w:r>
      <w:r>
        <w:rPr>
          <w:rFonts w:ascii="Arial" w:eastAsia="Times New Roman" w:hAnsi="Arial" w:cs="Arial"/>
          <w:color w:val="000000"/>
          <w:spacing w:val="-8"/>
        </w:rPr>
        <w:t>регламента.</w:t>
      </w:r>
    </w:p>
    <w:p w:rsidR="007B3417" w:rsidRDefault="007B3417" w:rsidP="007B3417">
      <w:pPr>
        <w:shd w:val="clear" w:color="auto" w:fill="FFFFFF"/>
        <w:spacing w:after="0" w:line="240" w:lineRule="auto"/>
        <w:ind w:left="5" w:right="43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3.2.3.  </w:t>
      </w:r>
      <w:proofErr w:type="gramStart"/>
      <w:r>
        <w:rPr>
          <w:rFonts w:ascii="Arial" w:eastAsia="Times New Roman" w:hAnsi="Arial" w:cs="Arial"/>
          <w:color w:val="000000"/>
          <w:spacing w:val="-5"/>
        </w:rPr>
        <w:t xml:space="preserve">При установлении фактов отсутствия необходимых документов, несоответствия </w:t>
      </w:r>
      <w:r>
        <w:rPr>
          <w:rFonts w:ascii="Arial" w:eastAsia="Times New Roman" w:hAnsi="Arial" w:cs="Arial"/>
          <w:color w:val="000000"/>
          <w:spacing w:val="-4"/>
        </w:rPr>
        <w:t xml:space="preserve">предоставленных документов требованиям, установленным в пункте 2.6 и оснований, </w:t>
      </w:r>
      <w:r>
        <w:rPr>
          <w:rFonts w:ascii="Arial" w:eastAsia="Times New Roman" w:hAnsi="Arial" w:cs="Arial"/>
          <w:color w:val="000000"/>
          <w:spacing w:val="-1"/>
        </w:rPr>
        <w:t xml:space="preserve">предусмотренных пунктами 2.3.1. и 2.3.2. настоящего Административного регламента, </w:t>
      </w:r>
      <w:r>
        <w:rPr>
          <w:rFonts w:ascii="Arial" w:eastAsia="Times New Roman" w:hAnsi="Arial" w:cs="Arial"/>
          <w:color w:val="000000"/>
          <w:spacing w:val="1"/>
        </w:rPr>
        <w:t xml:space="preserve">специалисты уведомляют заявителя о наличии препятствий для дальнейшего приема, </w:t>
      </w:r>
      <w:r>
        <w:rPr>
          <w:rFonts w:ascii="Arial" w:eastAsia="Times New Roman" w:hAnsi="Arial" w:cs="Arial"/>
          <w:color w:val="000000"/>
          <w:spacing w:val="-5"/>
        </w:rPr>
        <w:t xml:space="preserve">объясняет заявителю содержание выявленных недостатков в предоставленных документах и </w:t>
      </w:r>
      <w:r>
        <w:rPr>
          <w:rFonts w:ascii="Arial" w:eastAsia="Times New Roman" w:hAnsi="Arial" w:cs="Arial"/>
          <w:color w:val="000000"/>
          <w:spacing w:val="-6"/>
        </w:rPr>
        <w:t>предлагает принять меры по их устранению.</w:t>
      </w:r>
      <w:proofErr w:type="gramEnd"/>
    </w:p>
    <w:p w:rsidR="007B3417" w:rsidRDefault="007B3417" w:rsidP="007B3417">
      <w:pPr>
        <w:shd w:val="clear" w:color="auto" w:fill="FFFFFF"/>
        <w:tabs>
          <w:tab w:val="left" w:pos="1334"/>
        </w:tabs>
        <w:spacing w:after="0" w:line="240" w:lineRule="auto"/>
        <w:ind w:left="5" w:firstLine="72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3.2.4.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2"/>
        </w:rPr>
        <w:t>При наличии заявления и полного пакета до</w:t>
      </w:r>
      <w:r w:rsidR="00C47FFC">
        <w:rPr>
          <w:rFonts w:ascii="Arial" w:eastAsia="Times New Roman" w:hAnsi="Arial" w:cs="Arial"/>
          <w:color w:val="000000"/>
          <w:spacing w:val="-2"/>
        </w:rPr>
        <w:t xml:space="preserve">кументов специалисты  принимают </w:t>
      </w:r>
      <w:r>
        <w:rPr>
          <w:rFonts w:ascii="Arial" w:eastAsia="Times New Roman" w:hAnsi="Arial" w:cs="Arial"/>
          <w:color w:val="000000"/>
          <w:spacing w:val="-4"/>
        </w:rPr>
        <w:t>документы, расписываются  в  получении  документов  в  заявлении.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pacing w:val="-5"/>
        </w:rPr>
        <w:t>После чего заявление направляется для регистрации.</w:t>
      </w:r>
    </w:p>
    <w:p w:rsidR="007B3417" w:rsidRDefault="007B3417" w:rsidP="007B3417">
      <w:pPr>
        <w:shd w:val="clear" w:color="auto" w:fill="FFFFFF"/>
        <w:tabs>
          <w:tab w:val="left" w:pos="1536"/>
        </w:tabs>
        <w:spacing w:after="0" w:line="240" w:lineRule="auto"/>
        <w:ind w:left="10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3.2.5.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2"/>
        </w:rPr>
        <w:t>После регистрации  заявление  направляется на  рассмотрение Главы</w:t>
      </w:r>
      <w:r>
        <w:rPr>
          <w:rFonts w:ascii="Arial" w:eastAsia="Times New Roman" w:hAnsi="Arial" w:cs="Arial"/>
          <w:color w:val="000000"/>
          <w:spacing w:val="-6"/>
        </w:rPr>
        <w:t xml:space="preserve"> сельского поселения Алешино.</w:t>
      </w:r>
    </w:p>
    <w:p w:rsidR="007B3417" w:rsidRDefault="007B3417" w:rsidP="007B3417">
      <w:pPr>
        <w:shd w:val="clear" w:color="auto" w:fill="FFFFFF"/>
        <w:tabs>
          <w:tab w:val="left" w:pos="1344"/>
        </w:tabs>
        <w:spacing w:after="0" w:line="240" w:lineRule="auto"/>
        <w:ind w:left="5" w:firstLine="72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lastRenderedPageBreak/>
        <w:t>3.2.6.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4"/>
        </w:rPr>
        <w:t xml:space="preserve">Глава сельского поселения Алешино рассматривает заявление, выносит резолюцию для подготовки ответа  и  направляет  специалисту, ответственному за </w:t>
      </w:r>
      <w:r>
        <w:rPr>
          <w:rFonts w:ascii="Arial" w:eastAsia="Times New Roman" w:hAnsi="Arial" w:cs="Arial"/>
          <w:color w:val="000000"/>
          <w:spacing w:val="-6"/>
        </w:rPr>
        <w:t>предоставление муниципальной услуги.</w:t>
      </w:r>
    </w:p>
    <w:p w:rsidR="007B3417" w:rsidRDefault="007B3417" w:rsidP="007B3417">
      <w:pPr>
        <w:shd w:val="clear" w:color="auto" w:fill="FFFFFF"/>
        <w:tabs>
          <w:tab w:val="left" w:pos="1282"/>
        </w:tabs>
        <w:spacing w:after="0" w:line="240" w:lineRule="auto"/>
        <w:ind w:left="10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3"/>
        </w:rPr>
        <w:t>3.3.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3"/>
        </w:rPr>
        <w:t>Рассмотрение   заявления, принятие решения, подписание постановления о</w:t>
      </w:r>
      <w:r>
        <w:rPr>
          <w:rFonts w:ascii="Arial" w:eastAsia="Times New Roman" w:hAnsi="Arial" w:cs="Arial"/>
          <w:color w:val="000000"/>
          <w:spacing w:val="-3"/>
        </w:rPr>
        <w:br/>
      </w:r>
      <w:r>
        <w:rPr>
          <w:rFonts w:ascii="Arial" w:eastAsia="Times New Roman" w:hAnsi="Arial" w:cs="Arial"/>
          <w:color w:val="000000"/>
          <w:spacing w:val="1"/>
        </w:rPr>
        <w:t>присвоении (изменении) адреса объекту недвижимости или подготовка мотивированного</w:t>
      </w:r>
      <w:r>
        <w:rPr>
          <w:rFonts w:ascii="Arial" w:eastAsia="Times New Roman" w:hAnsi="Arial" w:cs="Arial"/>
          <w:color w:val="000000"/>
          <w:spacing w:val="1"/>
        </w:rPr>
        <w:br/>
      </w:r>
      <w:r>
        <w:rPr>
          <w:rFonts w:ascii="Arial" w:eastAsia="Times New Roman" w:hAnsi="Arial" w:cs="Arial"/>
          <w:color w:val="000000"/>
          <w:spacing w:val="-6"/>
        </w:rPr>
        <w:t>письменного отказа в присвоении адреса.</w:t>
      </w:r>
    </w:p>
    <w:p w:rsidR="007B3417" w:rsidRDefault="007B3417" w:rsidP="007B3417">
      <w:pPr>
        <w:shd w:val="clear" w:color="auto" w:fill="FFFFFF"/>
        <w:tabs>
          <w:tab w:val="left" w:pos="1416"/>
        </w:tabs>
        <w:spacing w:after="0" w:line="240" w:lineRule="auto"/>
        <w:ind w:left="10" w:firstLine="72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3.3.1.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3"/>
        </w:rPr>
        <w:t xml:space="preserve">Основанием для начала процедуры рассмотрения  </w:t>
      </w:r>
      <w:r w:rsidR="0048462A">
        <w:rPr>
          <w:rFonts w:ascii="Arial" w:eastAsia="Times New Roman" w:hAnsi="Arial" w:cs="Arial"/>
          <w:color w:val="000000"/>
          <w:spacing w:val="3"/>
        </w:rPr>
        <w:t xml:space="preserve">заявления и документов, </w:t>
      </w:r>
      <w:r>
        <w:rPr>
          <w:rFonts w:ascii="Arial" w:eastAsia="Times New Roman" w:hAnsi="Arial" w:cs="Arial"/>
          <w:color w:val="000000"/>
          <w:spacing w:val="-4"/>
        </w:rPr>
        <w:t>принятия  решения, подписания  постановления  о прис</w:t>
      </w:r>
      <w:r w:rsidR="0048462A">
        <w:rPr>
          <w:rFonts w:ascii="Arial" w:eastAsia="Times New Roman" w:hAnsi="Arial" w:cs="Arial"/>
          <w:color w:val="000000"/>
          <w:spacing w:val="-4"/>
        </w:rPr>
        <w:t xml:space="preserve">воении (изменении) адреса   или </w:t>
      </w:r>
      <w:r>
        <w:rPr>
          <w:rFonts w:ascii="Arial" w:eastAsia="Times New Roman" w:hAnsi="Arial" w:cs="Arial"/>
          <w:color w:val="000000"/>
          <w:spacing w:val="-4"/>
        </w:rPr>
        <w:t>подготовки мотивированного письменного отказа в присвоен</w:t>
      </w:r>
      <w:r w:rsidR="0048462A">
        <w:rPr>
          <w:rFonts w:ascii="Arial" w:eastAsia="Times New Roman" w:hAnsi="Arial" w:cs="Arial"/>
          <w:color w:val="000000"/>
          <w:spacing w:val="-4"/>
        </w:rPr>
        <w:t xml:space="preserve">ии адреса является  поступление </w:t>
      </w:r>
      <w:r>
        <w:rPr>
          <w:rFonts w:ascii="Arial" w:eastAsia="Times New Roman" w:hAnsi="Arial" w:cs="Arial"/>
          <w:color w:val="000000"/>
          <w:spacing w:val="-6"/>
        </w:rPr>
        <w:t>документов в Администрацию.</w:t>
      </w:r>
    </w:p>
    <w:p w:rsidR="007B3417" w:rsidRDefault="007B3417" w:rsidP="007B3417">
      <w:pPr>
        <w:shd w:val="clear" w:color="auto" w:fill="FFFFFF"/>
        <w:tabs>
          <w:tab w:val="left" w:pos="1320"/>
        </w:tabs>
        <w:spacing w:after="0" w:line="240" w:lineRule="auto"/>
        <w:ind w:left="73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>3.3.2.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5"/>
        </w:rPr>
        <w:t>Специалист, в ходе рассмотрения проверяет документы на предмет:</w:t>
      </w:r>
    </w:p>
    <w:p w:rsidR="007B3417" w:rsidRDefault="007B3417" w:rsidP="007B3417">
      <w:pPr>
        <w:shd w:val="clear" w:color="auto" w:fill="FFFFFF"/>
        <w:tabs>
          <w:tab w:val="left" w:pos="1066"/>
        </w:tabs>
        <w:spacing w:after="0" w:line="240" w:lineRule="auto"/>
        <w:ind w:left="19" w:firstLine="72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4"/>
        </w:rPr>
        <w:t>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3"/>
        </w:rPr>
        <w:t xml:space="preserve">расположения объекта в пределах границ населенного пункта </w:t>
      </w:r>
      <w:r>
        <w:rPr>
          <w:rFonts w:ascii="Arial" w:eastAsia="Times New Roman" w:hAnsi="Arial" w:cs="Arial"/>
          <w:color w:val="000000"/>
          <w:spacing w:val="-7"/>
        </w:rPr>
        <w:t xml:space="preserve">сельского поселения </w:t>
      </w:r>
      <w:proofErr w:type="gramStart"/>
      <w:r>
        <w:rPr>
          <w:rFonts w:ascii="Arial" w:eastAsia="Times New Roman" w:hAnsi="Arial" w:cs="Arial"/>
          <w:color w:val="000000"/>
          <w:spacing w:val="-7"/>
        </w:rPr>
        <w:t>Алешино</w:t>
      </w:r>
      <w:proofErr w:type="gramEnd"/>
      <w:r>
        <w:rPr>
          <w:rFonts w:ascii="Arial" w:eastAsia="Times New Roman" w:hAnsi="Arial" w:cs="Arial"/>
          <w:color w:val="000000"/>
          <w:spacing w:val="-7"/>
        </w:rPr>
        <w:t>;</w:t>
      </w:r>
    </w:p>
    <w:p w:rsidR="007B3417" w:rsidRDefault="007B3417" w:rsidP="007B3417">
      <w:pPr>
        <w:shd w:val="clear" w:color="auto" w:fill="FFFFFF"/>
        <w:tabs>
          <w:tab w:val="left" w:pos="1387"/>
        </w:tabs>
        <w:spacing w:after="0" w:line="240" w:lineRule="auto"/>
        <w:ind w:left="14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6"/>
        </w:rPr>
        <w:t>2)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1"/>
        </w:rPr>
        <w:t>соответствия  описания  объекта  капитального строительства в</w:t>
      </w:r>
      <w:r>
        <w:rPr>
          <w:rFonts w:ascii="Arial" w:eastAsia="Times New Roman" w:hAnsi="Arial" w:cs="Arial"/>
          <w:color w:val="000000"/>
          <w:spacing w:val="-1"/>
        </w:rPr>
        <w:br/>
      </w:r>
      <w:r>
        <w:rPr>
          <w:rFonts w:ascii="Arial" w:eastAsia="Times New Roman" w:hAnsi="Arial" w:cs="Arial"/>
          <w:color w:val="000000"/>
          <w:spacing w:val="-6"/>
        </w:rPr>
        <w:t>правоустанавливающих документах или документах, подтверждающих</w:t>
      </w:r>
      <w:r w:rsidR="0048462A">
        <w:rPr>
          <w:rFonts w:ascii="Arial" w:eastAsia="Times New Roman" w:hAnsi="Arial" w:cs="Arial"/>
          <w:color w:val="000000"/>
          <w:spacing w:val="-6"/>
        </w:rPr>
        <w:t xml:space="preserve"> факт создания объекта, </w:t>
      </w:r>
      <w:r>
        <w:rPr>
          <w:rFonts w:ascii="Arial" w:eastAsia="Times New Roman" w:hAnsi="Arial" w:cs="Arial"/>
          <w:color w:val="000000"/>
          <w:spacing w:val="-6"/>
        </w:rPr>
        <w:t>техническому описанию объекта.</w:t>
      </w:r>
    </w:p>
    <w:p w:rsidR="007B3417" w:rsidRDefault="007B3417" w:rsidP="007B3417">
      <w:pPr>
        <w:shd w:val="clear" w:color="auto" w:fill="FFFFFF"/>
        <w:spacing w:after="0" w:line="240" w:lineRule="auto"/>
        <w:ind w:left="19" w:right="125" w:firstLine="71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По результатам проверки документов готовится проект постановления Администрации </w:t>
      </w:r>
      <w:r>
        <w:rPr>
          <w:rFonts w:ascii="Arial" w:eastAsia="Times New Roman" w:hAnsi="Arial" w:cs="Arial"/>
          <w:color w:val="000000"/>
          <w:spacing w:val="1"/>
        </w:rPr>
        <w:t xml:space="preserve">сельского поселения </w:t>
      </w:r>
      <w:proofErr w:type="gramStart"/>
      <w:r>
        <w:rPr>
          <w:rFonts w:ascii="Arial" w:eastAsia="Times New Roman" w:hAnsi="Arial" w:cs="Arial"/>
          <w:color w:val="000000"/>
          <w:spacing w:val="1"/>
        </w:rPr>
        <w:t>Алешино</w:t>
      </w:r>
      <w:proofErr w:type="gramEnd"/>
      <w:r>
        <w:rPr>
          <w:rFonts w:ascii="Arial" w:eastAsia="Times New Roman" w:hAnsi="Arial" w:cs="Arial"/>
          <w:color w:val="000000"/>
          <w:spacing w:val="1"/>
        </w:rPr>
        <w:t xml:space="preserve"> о присвоении (изменении) адреса объекту или  </w:t>
      </w:r>
      <w:r>
        <w:rPr>
          <w:rFonts w:ascii="Arial" w:eastAsia="Times New Roman" w:hAnsi="Arial" w:cs="Arial"/>
          <w:color w:val="000000"/>
          <w:spacing w:val="-6"/>
        </w:rPr>
        <w:t>письменный отказ с указанием причин.</w:t>
      </w:r>
    </w:p>
    <w:p w:rsidR="007B3417" w:rsidRDefault="007B3417" w:rsidP="007B3417">
      <w:pPr>
        <w:shd w:val="clear" w:color="auto" w:fill="FFFFFF"/>
        <w:tabs>
          <w:tab w:val="left" w:pos="1320"/>
        </w:tabs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  <w:spacing w:val="-11"/>
        </w:rPr>
        <w:t xml:space="preserve">  3.3.3.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После подписания постановление Администрации о присвоении (изменении) адреса или письмо об отказе в присвоении (изменении) адреса направляется заявителю.</w:t>
      </w:r>
    </w:p>
    <w:p w:rsidR="007B3417" w:rsidRDefault="007B3417" w:rsidP="007B3417">
      <w:pPr>
        <w:shd w:val="clear" w:color="auto" w:fill="FFFFFF"/>
        <w:tabs>
          <w:tab w:val="left" w:pos="1320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3.3.4. Выдачу заверенной копии постановления Администрации о присвоении (изменении) адреса или письма об отказе в присвоении (изменении) адреса осуществляет специалист в часы приема согласно пункту 1.4. настоящего Регламента.</w:t>
      </w:r>
    </w:p>
    <w:p w:rsidR="007B3417" w:rsidRDefault="007B3417" w:rsidP="007B3417">
      <w:pPr>
        <w:shd w:val="clear" w:color="auto" w:fill="FFFFFF"/>
        <w:spacing w:after="0" w:line="240" w:lineRule="auto"/>
        <w:ind w:left="19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6"/>
        </w:rPr>
        <w:t xml:space="preserve">3.4. </w:t>
      </w:r>
      <w:r>
        <w:rPr>
          <w:rFonts w:ascii="Arial" w:eastAsia="Times New Roman" w:hAnsi="Arial" w:cs="Arial"/>
          <w:color w:val="000000"/>
          <w:spacing w:val="-6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7B3417" w:rsidRDefault="007B3417" w:rsidP="007B3417">
      <w:pPr>
        <w:shd w:val="clear" w:color="auto" w:fill="FFFFFF"/>
        <w:spacing w:before="283" w:after="0" w:line="240" w:lineRule="auto"/>
        <w:ind w:left="119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7"/>
        </w:rPr>
        <w:t xml:space="preserve">4. </w:t>
      </w:r>
      <w:r>
        <w:rPr>
          <w:rFonts w:ascii="Arial" w:eastAsia="Times New Roman" w:hAnsi="Arial" w:cs="Arial"/>
          <w:b/>
          <w:bCs/>
          <w:color w:val="000000"/>
          <w:spacing w:val="7"/>
        </w:rPr>
        <w:t xml:space="preserve">Формы </w:t>
      </w:r>
      <w:proofErr w:type="gramStart"/>
      <w:r>
        <w:rPr>
          <w:rFonts w:ascii="Arial" w:eastAsia="Times New Roman" w:hAnsi="Arial" w:cs="Arial"/>
          <w:b/>
          <w:bCs/>
          <w:color w:val="000000"/>
          <w:spacing w:val="7"/>
        </w:rPr>
        <w:t>контроля за</w:t>
      </w:r>
      <w:proofErr w:type="gramEnd"/>
      <w:r>
        <w:rPr>
          <w:rFonts w:ascii="Arial" w:eastAsia="Times New Roman" w:hAnsi="Arial" w:cs="Arial"/>
          <w:b/>
          <w:bCs/>
          <w:color w:val="000000"/>
          <w:spacing w:val="7"/>
        </w:rPr>
        <w:t xml:space="preserve"> исполнением Административного регламента</w:t>
      </w:r>
    </w:p>
    <w:p w:rsidR="007B3417" w:rsidRDefault="007B3417" w:rsidP="007B3417">
      <w:pPr>
        <w:shd w:val="clear" w:color="auto" w:fill="FFFFFF"/>
        <w:tabs>
          <w:tab w:val="left" w:pos="1416"/>
        </w:tabs>
        <w:spacing w:before="269" w:after="0" w:line="240" w:lineRule="auto"/>
        <w:ind w:left="14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4.1.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6"/>
        </w:rPr>
        <w:t xml:space="preserve">Текущий </w:t>
      </w:r>
      <w:proofErr w:type="gramStart"/>
      <w:r>
        <w:rPr>
          <w:rFonts w:ascii="Arial" w:eastAsia="Times New Roman" w:hAnsi="Arial" w:cs="Arial"/>
          <w:color w:val="000000"/>
          <w:spacing w:val="-6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pacing w:val="-6"/>
        </w:rPr>
        <w:t xml:space="preserve"> соблюдением последовательности действий, определенных</w:t>
      </w:r>
      <w:r>
        <w:rPr>
          <w:rFonts w:ascii="Arial" w:eastAsia="Times New Roman" w:hAnsi="Arial" w:cs="Arial"/>
          <w:color w:val="000000"/>
          <w:spacing w:val="-6"/>
        </w:rPr>
        <w:br/>
      </w:r>
      <w:r>
        <w:rPr>
          <w:rFonts w:ascii="Arial" w:eastAsia="Times New Roman" w:hAnsi="Arial" w:cs="Arial"/>
          <w:color w:val="000000"/>
          <w:spacing w:val="-4"/>
        </w:rPr>
        <w:t>административными процедурами по предоставлению муниципальной услуги, и принятием</w:t>
      </w:r>
      <w:r>
        <w:rPr>
          <w:rFonts w:ascii="Arial" w:eastAsia="Times New Roman" w:hAnsi="Arial" w:cs="Arial"/>
          <w:color w:val="000000"/>
          <w:spacing w:val="-4"/>
        </w:rPr>
        <w:br/>
        <w:t>решений осуществляется должностными лицами, ответств</w:t>
      </w:r>
      <w:r w:rsidR="0048462A">
        <w:rPr>
          <w:rFonts w:ascii="Arial" w:eastAsia="Times New Roman" w:hAnsi="Arial" w:cs="Arial"/>
          <w:color w:val="000000"/>
          <w:spacing w:val="-4"/>
        </w:rPr>
        <w:t xml:space="preserve">енными за организацию работы по </w:t>
      </w:r>
      <w:r>
        <w:rPr>
          <w:rFonts w:ascii="Arial" w:eastAsia="Times New Roman" w:hAnsi="Arial" w:cs="Arial"/>
          <w:color w:val="000000"/>
          <w:spacing w:val="-6"/>
        </w:rPr>
        <w:t>предоставлению муниципальной услуги.</w:t>
      </w:r>
    </w:p>
    <w:p w:rsidR="007B3417" w:rsidRDefault="007B3417" w:rsidP="007B3417">
      <w:pPr>
        <w:shd w:val="clear" w:color="auto" w:fill="FFFFFF"/>
        <w:spacing w:after="0" w:line="240" w:lineRule="auto"/>
        <w:ind w:right="10" w:firstLine="73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3"/>
        </w:rPr>
        <w:t xml:space="preserve">Текущий контроль осуществляется путем проведения должностным лицом, </w:t>
      </w:r>
      <w:r>
        <w:rPr>
          <w:rFonts w:ascii="Arial" w:eastAsia="Times New Roman" w:hAnsi="Arial" w:cs="Arial"/>
          <w:color w:val="000000"/>
          <w:spacing w:val="-5"/>
        </w:rPr>
        <w:t xml:space="preserve">ответственным за организацию работы по предоставлению муниципальной услуги, проверок </w:t>
      </w:r>
      <w:r>
        <w:rPr>
          <w:rFonts w:ascii="Arial" w:eastAsia="Times New Roman" w:hAnsi="Arial" w:cs="Arial"/>
          <w:color w:val="000000"/>
          <w:spacing w:val="1"/>
        </w:rPr>
        <w:t xml:space="preserve">соблюдения и исполнения сотрудниками положений настоящего административного </w:t>
      </w:r>
      <w:r>
        <w:rPr>
          <w:rFonts w:ascii="Arial" w:eastAsia="Times New Roman" w:hAnsi="Arial" w:cs="Arial"/>
          <w:color w:val="000000"/>
          <w:spacing w:val="-13"/>
        </w:rPr>
        <w:t>регламента.</w:t>
      </w:r>
    </w:p>
    <w:p w:rsidR="007B3417" w:rsidRDefault="007B3417" w:rsidP="007B3417">
      <w:pPr>
        <w:shd w:val="clear" w:color="auto" w:fill="FFFFFF"/>
        <w:tabs>
          <w:tab w:val="left" w:pos="1416"/>
        </w:tabs>
        <w:spacing w:after="0" w:line="240" w:lineRule="auto"/>
        <w:ind w:left="73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4.2.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4"/>
        </w:rPr>
        <w:t>Проведение текущего контроля должно осуществляться не реже двух раз в год.</w:t>
      </w:r>
      <w:r>
        <w:rPr>
          <w:rFonts w:ascii="Arial" w:eastAsia="Times New Roman" w:hAnsi="Arial" w:cs="Arial"/>
          <w:color w:val="000000"/>
          <w:spacing w:val="-4"/>
        </w:rPr>
        <w:br/>
      </w:r>
      <w:proofErr w:type="gramStart"/>
      <w:r>
        <w:rPr>
          <w:rFonts w:ascii="Arial" w:eastAsia="Times New Roman" w:hAnsi="Arial" w:cs="Arial"/>
          <w:color w:val="000000"/>
          <w:spacing w:val="-4"/>
        </w:rPr>
        <w:t>Текущий контроль может быть плановым (осуществляться на основании полугодовых</w:t>
      </w:r>
      <w:proofErr w:type="gramEnd"/>
    </w:p>
    <w:p w:rsidR="007B3417" w:rsidRDefault="007B3417" w:rsidP="007B3417">
      <w:pPr>
        <w:shd w:val="clear" w:color="auto" w:fill="FFFFFF"/>
        <w:spacing w:after="0" w:line="240" w:lineRule="auto"/>
        <w:ind w:left="19" w:right="2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1"/>
        </w:rPr>
        <w:t xml:space="preserve">или годовых планов работы) и </w:t>
      </w:r>
      <w:proofErr w:type="gramStart"/>
      <w:r>
        <w:rPr>
          <w:rFonts w:ascii="Arial" w:eastAsia="Times New Roman" w:hAnsi="Arial" w:cs="Arial"/>
          <w:color w:val="000000"/>
          <w:spacing w:val="-1"/>
        </w:rPr>
        <w:t>внеплановым</w:t>
      </w:r>
      <w:proofErr w:type="gramEnd"/>
      <w:r>
        <w:rPr>
          <w:rFonts w:ascii="Arial" w:eastAsia="Times New Roman" w:hAnsi="Arial" w:cs="Arial"/>
          <w:color w:val="000000"/>
          <w:spacing w:val="-1"/>
        </w:rPr>
        <w:t xml:space="preserve"> (проводиться по конкретному обращении: </w:t>
      </w:r>
      <w:r>
        <w:rPr>
          <w:rFonts w:ascii="Arial" w:eastAsia="Times New Roman" w:hAnsi="Arial" w:cs="Arial"/>
          <w:color w:val="000000"/>
          <w:spacing w:val="1"/>
        </w:rPr>
        <w:t xml:space="preserve">заявителя или иных заинтересованных лиц). При проверке могут рассматриваться все </w:t>
      </w:r>
      <w:r>
        <w:rPr>
          <w:rFonts w:ascii="Arial" w:eastAsia="Times New Roman" w:hAnsi="Arial" w:cs="Arial"/>
          <w:color w:val="000000"/>
          <w:spacing w:val="-5"/>
        </w:rPr>
        <w:t>вопросы, связанные с предоставлением муниципальной услуги (комплексные проверки</w:t>
      </w:r>
      <w:r>
        <w:rPr>
          <w:rFonts w:ascii="Arial" w:eastAsia="Times New Roman" w:hAnsi="Arial" w:cs="Arial"/>
          <w:color w:val="000000"/>
          <w:spacing w:val="-5"/>
          <w:sz w:val="20"/>
        </w:rPr>
        <w:t xml:space="preserve">), </w:t>
      </w:r>
      <w:r>
        <w:rPr>
          <w:rFonts w:ascii="Arial" w:eastAsia="Times New Roman" w:hAnsi="Arial" w:cs="Arial"/>
          <w:smallCaps/>
          <w:color w:val="000000"/>
          <w:spacing w:val="-5"/>
          <w:sz w:val="20"/>
        </w:rPr>
        <w:t xml:space="preserve">или </w:t>
      </w:r>
      <w:r>
        <w:rPr>
          <w:rFonts w:ascii="Arial" w:eastAsia="Times New Roman" w:hAnsi="Arial" w:cs="Arial"/>
          <w:color w:val="000000"/>
          <w:spacing w:val="-5"/>
        </w:rPr>
        <w:t xml:space="preserve">вопросы, связанные с исполнением отдельных административных процедур (тематические </w:t>
      </w:r>
      <w:r>
        <w:rPr>
          <w:rFonts w:ascii="Arial" w:eastAsia="Times New Roman" w:hAnsi="Arial" w:cs="Arial"/>
          <w:color w:val="000000"/>
          <w:spacing w:val="-8"/>
        </w:rPr>
        <w:t>проверки).</w:t>
      </w:r>
    </w:p>
    <w:p w:rsidR="007B3417" w:rsidRDefault="007B3417" w:rsidP="007B3417">
      <w:pPr>
        <w:shd w:val="clear" w:color="auto" w:fill="FFFFFF"/>
        <w:tabs>
          <w:tab w:val="left" w:pos="1445"/>
        </w:tabs>
        <w:spacing w:after="0" w:line="240" w:lineRule="auto"/>
        <w:ind w:left="19" w:firstLine="71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1"/>
        </w:rPr>
        <w:t>4.3.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pacing w:val="-4"/>
        </w:rPr>
        <w:t xml:space="preserve">Перечень </w:t>
      </w:r>
      <w:proofErr w:type="gramStart"/>
      <w:r>
        <w:rPr>
          <w:rFonts w:ascii="Arial" w:eastAsia="Times New Roman" w:hAnsi="Arial" w:cs="Arial"/>
          <w:color w:val="000000"/>
          <w:spacing w:val="-4"/>
        </w:rPr>
        <w:t>должностных лиц, уполномоченных осуществлять текущий контроль</w:t>
      </w:r>
      <w:r>
        <w:rPr>
          <w:rFonts w:ascii="Arial" w:eastAsia="Times New Roman" w:hAnsi="Arial" w:cs="Arial"/>
          <w:color w:val="000000"/>
          <w:spacing w:val="-4"/>
        </w:rPr>
        <w:br/>
      </w:r>
      <w:r>
        <w:rPr>
          <w:rFonts w:ascii="Arial" w:eastAsia="Times New Roman" w:hAnsi="Arial" w:cs="Arial"/>
          <w:color w:val="000000"/>
          <w:spacing w:val="-6"/>
        </w:rPr>
        <w:t>устанавливается</w:t>
      </w:r>
      <w:proofErr w:type="gramEnd"/>
      <w:r>
        <w:rPr>
          <w:rFonts w:ascii="Arial" w:eastAsia="Times New Roman" w:hAnsi="Arial" w:cs="Arial"/>
          <w:color w:val="000000"/>
          <w:spacing w:val="-6"/>
        </w:rPr>
        <w:t xml:space="preserve"> распоряжением Главы администрации.</w:t>
      </w:r>
    </w:p>
    <w:p w:rsidR="007B3417" w:rsidRDefault="007B3417" w:rsidP="007B3417">
      <w:pPr>
        <w:shd w:val="clear" w:color="auto" w:fill="FFFFFF"/>
        <w:spacing w:before="552" w:after="0" w:line="240" w:lineRule="auto"/>
        <w:ind w:left="1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6"/>
        </w:rPr>
        <w:t xml:space="preserve">5. </w:t>
      </w:r>
      <w:r>
        <w:rPr>
          <w:rFonts w:ascii="Arial" w:eastAsia="Times New Roman" w:hAnsi="Arial" w:cs="Arial"/>
          <w:b/>
          <w:bCs/>
          <w:color w:val="000000"/>
          <w:spacing w:val="6"/>
        </w:rPr>
        <w:t>Досудебный (внесудебный) порядок обжалования решений и</w:t>
      </w:r>
    </w:p>
    <w:p w:rsidR="007B3417" w:rsidRDefault="007B3417" w:rsidP="007B3417">
      <w:pPr>
        <w:shd w:val="clear" w:color="auto" w:fill="FFFFFF"/>
        <w:spacing w:after="0" w:line="240" w:lineRule="auto"/>
        <w:ind w:left="19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pacing w:val="7"/>
        </w:rPr>
        <w:t>действий (бездействия) ОМС, представляющего муниципальную услугу,</w:t>
      </w:r>
    </w:p>
    <w:p w:rsidR="007B3417" w:rsidRDefault="007B3417" w:rsidP="007B3417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pacing w:val="7"/>
        </w:rPr>
        <w:t>а также должностных лиц и муниципальных служащих</w:t>
      </w:r>
    </w:p>
    <w:p w:rsidR="007B3417" w:rsidRDefault="007B3417" w:rsidP="007B3417">
      <w:pPr>
        <w:shd w:val="clear" w:color="auto" w:fill="FFFFFF"/>
        <w:tabs>
          <w:tab w:val="left" w:pos="1157"/>
        </w:tabs>
        <w:spacing w:before="264" w:after="0" w:line="240" w:lineRule="auto"/>
        <w:ind w:left="24" w:firstLine="706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3"/>
        </w:rPr>
        <w:t>5.1.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4"/>
        </w:rPr>
        <w:t>Действия (бездействие) и решения Администраци</w:t>
      </w:r>
      <w:r w:rsidR="0048462A">
        <w:rPr>
          <w:rFonts w:ascii="Arial" w:eastAsia="Times New Roman" w:hAnsi="Arial" w:cs="Arial"/>
          <w:color w:val="000000"/>
          <w:spacing w:val="-4"/>
        </w:rPr>
        <w:t xml:space="preserve">и, осуществляемые (принятые)  в </w:t>
      </w:r>
      <w:r>
        <w:rPr>
          <w:rFonts w:ascii="Arial" w:eastAsia="Times New Roman" w:hAnsi="Arial" w:cs="Arial"/>
          <w:color w:val="000000"/>
          <w:spacing w:val="2"/>
        </w:rPr>
        <w:t>ходе предоставления муниципальной (государственной</w:t>
      </w:r>
      <w:r w:rsidR="0048462A">
        <w:rPr>
          <w:rFonts w:ascii="Arial" w:eastAsia="Times New Roman" w:hAnsi="Arial" w:cs="Arial"/>
          <w:color w:val="000000"/>
          <w:spacing w:val="2"/>
        </w:rPr>
        <w:t xml:space="preserve">) услуги, могут быть обжалованы </w:t>
      </w:r>
      <w:r>
        <w:rPr>
          <w:rFonts w:ascii="Arial" w:eastAsia="Times New Roman" w:hAnsi="Arial" w:cs="Arial"/>
          <w:color w:val="000000"/>
          <w:spacing w:val="-2"/>
        </w:rPr>
        <w:t>заинтересованными  лицами  в  досудебном и су</w:t>
      </w:r>
      <w:r w:rsidR="0048462A">
        <w:rPr>
          <w:rFonts w:ascii="Arial" w:eastAsia="Times New Roman" w:hAnsi="Arial" w:cs="Arial"/>
          <w:color w:val="000000"/>
          <w:spacing w:val="-2"/>
        </w:rPr>
        <w:t xml:space="preserve">дебном порядке в соответствии с </w:t>
      </w:r>
      <w:r>
        <w:rPr>
          <w:rFonts w:ascii="Arial" w:eastAsia="Times New Roman" w:hAnsi="Arial" w:cs="Arial"/>
          <w:color w:val="000000"/>
          <w:spacing w:val="-6"/>
        </w:rPr>
        <w:t>законодательством Российской Федерации.</w:t>
      </w:r>
    </w:p>
    <w:p w:rsidR="007B3417" w:rsidRDefault="007B3417" w:rsidP="007B3417">
      <w:pPr>
        <w:shd w:val="clear" w:color="auto" w:fill="FFFFFF"/>
        <w:tabs>
          <w:tab w:val="left" w:pos="1133"/>
        </w:tabs>
        <w:spacing w:after="0" w:line="240" w:lineRule="auto"/>
        <w:ind w:left="725" w:right="1325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3"/>
        </w:rPr>
        <w:lastRenderedPageBreak/>
        <w:t>5.2.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6"/>
        </w:rPr>
        <w:t>Контроль деятельности специалистов осуществляет Администрация.</w:t>
      </w:r>
      <w:r>
        <w:rPr>
          <w:rFonts w:ascii="Arial" w:eastAsia="Times New Roman" w:hAnsi="Arial" w:cs="Arial"/>
          <w:color w:val="000000"/>
          <w:spacing w:val="-6"/>
        </w:rPr>
        <w:br/>
      </w:r>
      <w:r>
        <w:rPr>
          <w:rFonts w:ascii="Arial" w:eastAsia="Times New Roman" w:hAnsi="Arial" w:cs="Arial"/>
          <w:color w:val="000000"/>
          <w:spacing w:val="-5"/>
        </w:rPr>
        <w:t>Заявители также могут обжаловать действия (бездействие):</w:t>
      </w:r>
      <w:r>
        <w:rPr>
          <w:rFonts w:ascii="Arial" w:eastAsia="Times New Roman" w:hAnsi="Arial" w:cs="Arial"/>
          <w:color w:val="000000"/>
          <w:spacing w:val="-5"/>
        </w:rPr>
        <w:br/>
      </w:r>
      <w:r>
        <w:rPr>
          <w:rFonts w:ascii="Arial" w:eastAsia="Times New Roman" w:hAnsi="Arial" w:cs="Arial"/>
          <w:color w:val="000000"/>
          <w:spacing w:val="-6"/>
        </w:rPr>
        <w:t>специалистов Администрации;</w:t>
      </w:r>
    </w:p>
    <w:p w:rsidR="007B3417" w:rsidRDefault="007B3417" w:rsidP="007B3417">
      <w:pPr>
        <w:shd w:val="clear" w:color="auto" w:fill="FFFFFF"/>
        <w:spacing w:after="0" w:line="240" w:lineRule="auto"/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Главы сельского поселения </w:t>
      </w:r>
      <w:proofErr w:type="gramStart"/>
      <w:r>
        <w:rPr>
          <w:rFonts w:ascii="Arial" w:eastAsia="Times New Roman" w:hAnsi="Arial" w:cs="Arial"/>
          <w:color w:val="000000"/>
          <w:spacing w:val="-5"/>
        </w:rPr>
        <w:t>Алешино</w:t>
      </w:r>
      <w:proofErr w:type="gramEnd"/>
      <w:r>
        <w:rPr>
          <w:rFonts w:ascii="Arial" w:eastAsia="Times New Roman" w:hAnsi="Arial" w:cs="Arial"/>
          <w:color w:val="000000"/>
          <w:spacing w:val="-5"/>
        </w:rPr>
        <w:t>.</w:t>
      </w:r>
    </w:p>
    <w:p w:rsidR="007B3417" w:rsidRDefault="007B3417" w:rsidP="007B3417">
      <w:pPr>
        <w:shd w:val="clear" w:color="auto" w:fill="FFFFFF"/>
        <w:spacing w:after="0" w:line="240" w:lineRule="auto"/>
        <w:ind w:left="24" w:right="86" w:firstLine="701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Заявители могут обжаловать действия или бездействия Администрации в судебном </w:t>
      </w:r>
      <w:r>
        <w:rPr>
          <w:rFonts w:ascii="Arial" w:eastAsia="Times New Roman" w:hAnsi="Arial" w:cs="Arial"/>
          <w:color w:val="000000"/>
          <w:spacing w:val="-8"/>
        </w:rPr>
        <w:t>порядке.</w:t>
      </w:r>
    </w:p>
    <w:p w:rsidR="007B3417" w:rsidRDefault="007B3417" w:rsidP="007B3417">
      <w:pPr>
        <w:shd w:val="clear" w:color="auto" w:fill="FFFFFF"/>
        <w:tabs>
          <w:tab w:val="left" w:pos="1186"/>
        </w:tabs>
        <w:spacing w:after="0" w:line="240" w:lineRule="auto"/>
        <w:ind w:left="24" w:firstLine="71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3"/>
        </w:rPr>
        <w:t>5.3.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Заявители имеют право обратиться с жалобой лично или направить письменно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pacing w:val="-5"/>
        </w:rPr>
        <w:t>обращение, жалобу (претензию).</w:t>
      </w:r>
    </w:p>
    <w:p w:rsidR="007B3417" w:rsidRDefault="007B3417" w:rsidP="007B3417">
      <w:pPr>
        <w:shd w:val="clear" w:color="auto" w:fill="FFFFFF"/>
        <w:spacing w:after="0" w:line="240" w:lineRule="auto"/>
        <w:ind w:left="29" w:firstLine="69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При обращении заявителей в письменной форме рассмотрение обращений граждан и </w:t>
      </w:r>
      <w:r>
        <w:rPr>
          <w:rFonts w:ascii="Arial" w:eastAsia="Times New Roman" w:hAnsi="Arial" w:cs="Arial"/>
          <w:color w:val="000000"/>
        </w:rPr>
        <w:t xml:space="preserve">организаций осуществляется в порядке, установленном нормативными правовыми актами </w:t>
      </w:r>
      <w:r>
        <w:rPr>
          <w:rFonts w:ascii="Arial" w:eastAsia="Times New Roman" w:hAnsi="Arial" w:cs="Arial"/>
          <w:color w:val="000000"/>
          <w:spacing w:val="-5"/>
        </w:rPr>
        <w:t>Российской Федерации и Тверской области.</w:t>
      </w:r>
    </w:p>
    <w:p w:rsidR="007B3417" w:rsidRDefault="007B3417" w:rsidP="007B3417">
      <w:pPr>
        <w:shd w:val="clear" w:color="auto" w:fill="FFFFFF"/>
        <w:spacing w:after="0" w:line="240" w:lineRule="auto"/>
        <w:ind w:left="29" w:right="115" w:firstLine="70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Обращения иных заинтересованных лиц рассматриваются в течение 30 (тридцати) дней </w:t>
      </w:r>
      <w:r>
        <w:rPr>
          <w:rFonts w:ascii="Arial" w:eastAsia="Times New Roman" w:hAnsi="Arial" w:cs="Arial"/>
          <w:color w:val="000000"/>
          <w:spacing w:val="-6"/>
        </w:rPr>
        <w:t>со дня их поступления.</w:t>
      </w:r>
    </w:p>
    <w:p w:rsidR="007B3417" w:rsidRDefault="007B3417" w:rsidP="007B3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7B3417" w:rsidRDefault="007B3417" w:rsidP="007B3417">
      <w:pPr>
        <w:widowControl w:val="0"/>
        <w:numPr>
          <w:ilvl w:val="0"/>
          <w:numId w:val="6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  <w:spacing w:val="-14"/>
        </w:rPr>
      </w:pPr>
      <w:r>
        <w:rPr>
          <w:rFonts w:ascii="Arial" w:eastAsia="Times New Roman" w:hAnsi="Arial" w:cs="Arial"/>
          <w:color w:val="000000"/>
          <w:spacing w:val="-1"/>
        </w:rPr>
        <w:t>Ответственные  лица Администрации  проводят  личный  прием  заявителей  по</w:t>
      </w:r>
      <w:r>
        <w:rPr>
          <w:rFonts w:ascii="Arial" w:eastAsia="Times New Roman" w:hAnsi="Arial" w:cs="Arial"/>
          <w:color w:val="000000"/>
          <w:spacing w:val="-1"/>
        </w:rPr>
        <w:br/>
      </w:r>
      <w:r>
        <w:rPr>
          <w:rFonts w:ascii="Arial" w:eastAsia="Times New Roman" w:hAnsi="Arial" w:cs="Arial"/>
          <w:color w:val="000000"/>
        </w:rPr>
        <w:t xml:space="preserve">жалобам  в  соответствии  с режимом работы Администрации,  указанным  в  пункте  2.6.2. </w:t>
      </w:r>
      <w:r>
        <w:rPr>
          <w:rFonts w:ascii="Arial" w:eastAsia="Times New Roman" w:hAnsi="Arial" w:cs="Arial"/>
          <w:color w:val="000000"/>
          <w:spacing w:val="-6"/>
        </w:rPr>
        <w:t>настоящего Административного регламента.</w:t>
      </w:r>
    </w:p>
    <w:p w:rsidR="007B3417" w:rsidRDefault="007B3417" w:rsidP="007B3417">
      <w:pPr>
        <w:widowControl w:val="0"/>
        <w:numPr>
          <w:ilvl w:val="0"/>
          <w:numId w:val="6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  <w:spacing w:val="-13"/>
        </w:rPr>
      </w:pPr>
      <w:r>
        <w:rPr>
          <w:rFonts w:ascii="Arial" w:eastAsia="Times New Roman" w:hAnsi="Arial" w:cs="Arial"/>
          <w:color w:val="000000"/>
        </w:rPr>
        <w:t>При обращении заявителей в письменной фо</w:t>
      </w:r>
      <w:r w:rsidR="001835CD">
        <w:rPr>
          <w:rFonts w:ascii="Arial" w:eastAsia="Times New Roman" w:hAnsi="Arial" w:cs="Arial"/>
          <w:color w:val="000000"/>
        </w:rPr>
        <w:t xml:space="preserve">рме срок рассмотрения жалобы не </w:t>
      </w:r>
      <w:r>
        <w:rPr>
          <w:rFonts w:ascii="Arial" w:eastAsia="Times New Roman" w:hAnsi="Arial" w:cs="Arial"/>
          <w:color w:val="000000"/>
          <w:spacing w:val="-5"/>
        </w:rPr>
        <w:t>должен превышать 30 (тридцати) дней с момента регистрации такого обращения.</w:t>
      </w:r>
    </w:p>
    <w:p w:rsidR="007B3417" w:rsidRDefault="007B3417" w:rsidP="007B3417">
      <w:pPr>
        <w:shd w:val="clear" w:color="auto" w:fill="FFFFFF"/>
        <w:spacing w:after="0" w:line="240" w:lineRule="auto"/>
        <w:ind w:left="5" w:right="19" w:firstLine="701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color w:val="000000"/>
          <w:spacing w:val="3"/>
        </w:rPr>
        <w:t xml:space="preserve">В исключительных случаях (в том числе при принятии решения о проведении </w:t>
      </w:r>
      <w:r>
        <w:rPr>
          <w:rFonts w:ascii="Arial" w:eastAsia="Times New Roman" w:hAnsi="Arial" w:cs="Arial"/>
          <w:color w:val="000000"/>
          <w:spacing w:val="-3"/>
        </w:rPr>
        <w:t xml:space="preserve">проверки), а также в случае направления запроса другим органам исполнительной власти </w:t>
      </w:r>
      <w:r>
        <w:rPr>
          <w:rFonts w:ascii="Arial" w:eastAsia="Times New Roman" w:hAnsi="Arial" w:cs="Arial"/>
          <w:color w:val="000000"/>
          <w:spacing w:val="-4"/>
        </w:rPr>
        <w:t xml:space="preserve">области, органам местного самоуправления и иным должностным лицам для получения </w:t>
      </w:r>
      <w:r>
        <w:rPr>
          <w:rFonts w:ascii="Arial" w:eastAsia="Times New Roman" w:hAnsi="Arial" w:cs="Arial"/>
          <w:color w:val="000000"/>
        </w:rPr>
        <w:t xml:space="preserve">необходимых для рассмотрения обращения документов и материалов Глава сельского </w:t>
      </w:r>
      <w:r>
        <w:rPr>
          <w:rFonts w:ascii="Arial" w:eastAsia="Times New Roman" w:hAnsi="Arial" w:cs="Arial"/>
          <w:color w:val="000000"/>
          <w:spacing w:val="-7"/>
        </w:rPr>
        <w:t xml:space="preserve">поселения вправе продлить срок рассмотрения обращения не более чем на 30 (тридцать) дней, </w:t>
      </w:r>
      <w:r>
        <w:rPr>
          <w:rFonts w:ascii="Arial" w:eastAsia="Times New Roman" w:hAnsi="Arial" w:cs="Arial"/>
          <w:color w:val="000000"/>
          <w:spacing w:val="-5"/>
        </w:rPr>
        <w:t>уведомив о продлении срока его рассмотрения</w:t>
      </w:r>
      <w:proofErr w:type="gramEnd"/>
      <w:r>
        <w:rPr>
          <w:rFonts w:ascii="Arial" w:eastAsia="Times New Roman" w:hAnsi="Arial" w:cs="Arial"/>
          <w:color w:val="000000"/>
          <w:spacing w:val="-5"/>
        </w:rPr>
        <w:t xml:space="preserve"> заявителя.</w:t>
      </w:r>
    </w:p>
    <w:p w:rsidR="007B3417" w:rsidRDefault="007B3417" w:rsidP="007B3417">
      <w:pPr>
        <w:widowControl w:val="0"/>
        <w:numPr>
          <w:ilvl w:val="0"/>
          <w:numId w:val="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  <w:spacing w:val="-12"/>
        </w:rPr>
      </w:pPr>
      <w:proofErr w:type="gramStart"/>
      <w:r>
        <w:rPr>
          <w:rFonts w:ascii="Arial" w:eastAsia="Times New Roman" w:hAnsi="Arial" w:cs="Arial"/>
          <w:color w:val="000000"/>
          <w:spacing w:val="1"/>
        </w:rPr>
        <w:t xml:space="preserve">Заявитель в  своем письменном обращении (жалобе) в обязательном </w:t>
      </w:r>
      <w:r>
        <w:rPr>
          <w:rFonts w:ascii="Arial" w:eastAsia="Times New Roman" w:hAnsi="Arial" w:cs="Arial"/>
          <w:iCs/>
          <w:color w:val="000000"/>
          <w:spacing w:val="1"/>
        </w:rPr>
        <w:t>порядке</w:t>
      </w:r>
      <w:r>
        <w:rPr>
          <w:rFonts w:ascii="Arial" w:eastAsia="Times New Roman" w:hAnsi="Arial" w:cs="Arial"/>
          <w:i/>
          <w:iCs/>
          <w:color w:val="000000"/>
          <w:spacing w:val="1"/>
        </w:rPr>
        <w:br/>
      </w:r>
      <w:r>
        <w:rPr>
          <w:rFonts w:ascii="Arial" w:eastAsia="Times New Roman" w:hAnsi="Arial" w:cs="Arial"/>
          <w:color w:val="000000"/>
          <w:spacing w:val="1"/>
        </w:rPr>
        <w:t xml:space="preserve">указывает либо наименование органа, в которое направляет </w:t>
      </w:r>
      <w:r w:rsidR="001835CD">
        <w:rPr>
          <w:rFonts w:ascii="Arial" w:eastAsia="Times New Roman" w:hAnsi="Arial" w:cs="Arial"/>
          <w:color w:val="000000"/>
          <w:spacing w:val="1"/>
        </w:rPr>
        <w:t xml:space="preserve">письменное обращение, либо </w:t>
      </w:r>
      <w:r>
        <w:rPr>
          <w:rFonts w:ascii="Arial" w:eastAsia="Times New Roman" w:hAnsi="Arial" w:cs="Arial"/>
          <w:color w:val="000000"/>
          <w:spacing w:val="-5"/>
        </w:rPr>
        <w:t>фамилию, имя, отчество соответствующего ответственного лица,  либо должность</w:t>
      </w:r>
      <w:r>
        <w:rPr>
          <w:rFonts w:ascii="Arial" w:eastAsia="Times New Roman" w:hAnsi="Arial" w:cs="Arial"/>
          <w:color w:val="000000"/>
          <w:spacing w:val="-5"/>
        </w:rPr>
        <w:br/>
      </w:r>
      <w:r>
        <w:rPr>
          <w:rFonts w:ascii="Arial" w:eastAsia="Times New Roman" w:hAnsi="Arial" w:cs="Arial"/>
          <w:color w:val="000000"/>
          <w:spacing w:val="1"/>
        </w:rPr>
        <w:t>соответствующего лица, а также свои фамилию, имя, отче</w:t>
      </w:r>
      <w:r w:rsidR="00B70B83">
        <w:rPr>
          <w:rFonts w:ascii="Arial" w:eastAsia="Times New Roman" w:hAnsi="Arial" w:cs="Arial"/>
          <w:color w:val="000000"/>
          <w:spacing w:val="1"/>
        </w:rPr>
        <w:t xml:space="preserve">ство (последнее - при наличии), </w:t>
      </w:r>
      <w:r>
        <w:rPr>
          <w:rFonts w:ascii="Arial" w:eastAsia="Times New Roman" w:hAnsi="Arial" w:cs="Arial"/>
          <w:color w:val="000000"/>
        </w:rPr>
        <w:t>полное наименование для юридического лица, почтовый адрес, по кото</w:t>
      </w:r>
      <w:r w:rsidR="00B70B83">
        <w:rPr>
          <w:rFonts w:ascii="Arial" w:eastAsia="Times New Roman" w:hAnsi="Arial" w:cs="Arial"/>
          <w:color w:val="000000"/>
        </w:rPr>
        <w:t xml:space="preserve">рому должны быть </w:t>
      </w:r>
      <w:r>
        <w:rPr>
          <w:rFonts w:ascii="Arial" w:eastAsia="Times New Roman" w:hAnsi="Arial" w:cs="Arial"/>
          <w:color w:val="000000"/>
          <w:spacing w:val="1"/>
        </w:rPr>
        <w:t>направлены ответ, уведомление о переадресации обраще</w:t>
      </w:r>
      <w:r w:rsidR="00B70B83">
        <w:rPr>
          <w:rFonts w:ascii="Arial" w:eastAsia="Times New Roman" w:hAnsi="Arial" w:cs="Arial"/>
          <w:color w:val="000000"/>
          <w:spacing w:val="1"/>
        </w:rPr>
        <w:t xml:space="preserve">ния, излагает суть предложения, </w:t>
      </w:r>
      <w:r>
        <w:rPr>
          <w:rFonts w:ascii="Arial" w:eastAsia="Times New Roman" w:hAnsi="Arial" w:cs="Arial"/>
          <w:color w:val="000000"/>
          <w:spacing w:val="-5"/>
        </w:rPr>
        <w:t>заявления или</w:t>
      </w:r>
      <w:proofErr w:type="gramEnd"/>
      <w:r>
        <w:rPr>
          <w:rFonts w:ascii="Arial" w:eastAsia="Times New Roman" w:hAnsi="Arial" w:cs="Arial"/>
          <w:color w:val="000000"/>
          <w:spacing w:val="-5"/>
        </w:rPr>
        <w:t xml:space="preserve"> жалобы, ставит личную подпись и дату.</w:t>
      </w:r>
    </w:p>
    <w:p w:rsidR="007B3417" w:rsidRDefault="007B3417" w:rsidP="007B3417">
      <w:pPr>
        <w:widowControl w:val="0"/>
        <w:numPr>
          <w:ilvl w:val="0"/>
          <w:numId w:val="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10"/>
        <w:rPr>
          <w:rFonts w:ascii="Arial" w:hAnsi="Arial" w:cs="Arial"/>
          <w:color w:val="000000"/>
          <w:spacing w:val="-14"/>
        </w:rPr>
      </w:pPr>
      <w:r>
        <w:rPr>
          <w:rFonts w:ascii="Arial" w:eastAsia="Times New Roman" w:hAnsi="Arial" w:cs="Arial"/>
          <w:color w:val="000000"/>
          <w:spacing w:val="-5"/>
        </w:rPr>
        <w:t>По результатам рассмотрения жалобы ответств</w:t>
      </w:r>
      <w:r w:rsidR="00B70B83">
        <w:rPr>
          <w:rFonts w:ascii="Arial" w:eastAsia="Times New Roman" w:hAnsi="Arial" w:cs="Arial"/>
          <w:color w:val="000000"/>
          <w:spacing w:val="-5"/>
        </w:rPr>
        <w:t xml:space="preserve">енным лицом принимается решение </w:t>
      </w:r>
      <w:r>
        <w:rPr>
          <w:rFonts w:ascii="Arial" w:eastAsia="Times New Roman" w:hAnsi="Arial" w:cs="Arial"/>
          <w:color w:val="000000"/>
          <w:spacing w:val="-5"/>
        </w:rPr>
        <w:t>об удовлетворении требований  заявителя  либо об отк</w:t>
      </w:r>
      <w:r w:rsidR="00B70B83">
        <w:rPr>
          <w:rFonts w:ascii="Arial" w:eastAsia="Times New Roman" w:hAnsi="Arial" w:cs="Arial"/>
          <w:color w:val="000000"/>
          <w:spacing w:val="-5"/>
        </w:rPr>
        <w:t xml:space="preserve">азе  в удовлетворении   жалобы. </w:t>
      </w:r>
      <w:r>
        <w:rPr>
          <w:rFonts w:ascii="Arial" w:eastAsia="Times New Roman" w:hAnsi="Arial" w:cs="Arial"/>
          <w:color w:val="000000"/>
          <w:spacing w:val="-5"/>
        </w:rPr>
        <w:t xml:space="preserve">Письменный  ответ, содержащий  результаты  рассмотрения  обращения  направляется </w:t>
      </w:r>
      <w:r>
        <w:rPr>
          <w:rFonts w:ascii="Arial" w:eastAsia="Times New Roman" w:hAnsi="Arial" w:cs="Arial"/>
          <w:color w:val="000000"/>
          <w:spacing w:val="-8"/>
        </w:rPr>
        <w:t>заявителю.</w:t>
      </w:r>
    </w:p>
    <w:p w:rsidR="007B3417" w:rsidRDefault="007B3417" w:rsidP="007B3417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5" w:firstLine="706"/>
        <w:rPr>
          <w:rFonts w:ascii="Arial" w:hAnsi="Arial" w:cs="Arial"/>
          <w:color w:val="000000"/>
          <w:spacing w:val="-12"/>
        </w:rPr>
      </w:pPr>
      <w:r>
        <w:rPr>
          <w:rFonts w:ascii="Arial" w:eastAsia="Times New Roman" w:hAnsi="Arial" w:cs="Arial"/>
          <w:color w:val="000000"/>
          <w:spacing w:val="3"/>
        </w:rPr>
        <w:t xml:space="preserve">Если в письменном обращении не </w:t>
      </w:r>
      <w:proofErr w:type="gramStart"/>
      <w:r>
        <w:rPr>
          <w:rFonts w:ascii="Arial" w:eastAsia="Times New Roman" w:hAnsi="Arial" w:cs="Arial"/>
          <w:color w:val="000000"/>
          <w:spacing w:val="3"/>
        </w:rPr>
        <w:t>указаны</w:t>
      </w:r>
      <w:proofErr w:type="gramEnd"/>
      <w:r>
        <w:rPr>
          <w:rFonts w:ascii="Arial" w:eastAsia="Times New Roman" w:hAnsi="Arial" w:cs="Arial"/>
          <w:color w:val="000000"/>
          <w:spacing w:val="3"/>
        </w:rPr>
        <w:t xml:space="preserve"> </w:t>
      </w:r>
      <w:r w:rsidR="00B70B83">
        <w:rPr>
          <w:rFonts w:ascii="Arial" w:eastAsia="Times New Roman" w:hAnsi="Arial" w:cs="Arial"/>
          <w:color w:val="000000"/>
          <w:spacing w:val="3"/>
        </w:rPr>
        <w:t xml:space="preserve">фамилия заявителя, направившего </w:t>
      </w:r>
      <w:r>
        <w:rPr>
          <w:rFonts w:ascii="Arial" w:eastAsia="Times New Roman" w:hAnsi="Arial" w:cs="Arial"/>
          <w:color w:val="000000"/>
          <w:spacing w:val="-5"/>
        </w:rPr>
        <w:t>обращение, и почтовый адрес, по которому должен быть напр</w:t>
      </w:r>
      <w:r w:rsidR="00B70B83">
        <w:rPr>
          <w:rFonts w:ascii="Arial" w:eastAsia="Times New Roman" w:hAnsi="Arial" w:cs="Arial"/>
          <w:color w:val="000000"/>
          <w:spacing w:val="-5"/>
        </w:rPr>
        <w:t xml:space="preserve">авлен ответ, ответ на обращение </w:t>
      </w:r>
      <w:r>
        <w:rPr>
          <w:rFonts w:ascii="Arial" w:eastAsia="Times New Roman" w:hAnsi="Arial" w:cs="Arial"/>
          <w:color w:val="000000"/>
          <w:spacing w:val="-8"/>
        </w:rPr>
        <w:t>не дается.</w:t>
      </w:r>
    </w:p>
    <w:p w:rsidR="007B3417" w:rsidRDefault="007B3417" w:rsidP="007B3417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5" w:firstLine="706"/>
        <w:rPr>
          <w:rFonts w:ascii="Arial" w:hAnsi="Arial" w:cs="Arial"/>
          <w:color w:val="000000"/>
          <w:spacing w:val="-13"/>
        </w:rPr>
      </w:pPr>
      <w:r>
        <w:rPr>
          <w:rFonts w:ascii="Arial" w:eastAsia="Times New Roman" w:hAnsi="Arial" w:cs="Arial"/>
          <w:color w:val="000000"/>
          <w:spacing w:val="-5"/>
        </w:rPr>
        <w:t xml:space="preserve">При получении письменного обращения, в котором содержатся нецензурные  </w:t>
      </w:r>
      <w:r>
        <w:rPr>
          <w:rFonts w:ascii="Arial" w:eastAsia="Times New Roman" w:hAnsi="Arial" w:cs="Arial"/>
          <w:smallCaps/>
          <w:color w:val="000000"/>
          <w:spacing w:val="-5"/>
          <w:sz w:val="20"/>
        </w:rPr>
        <w:t>либо</w:t>
      </w:r>
      <w:r>
        <w:rPr>
          <w:rFonts w:ascii="Arial" w:eastAsia="Times New Roman" w:hAnsi="Arial" w:cs="Arial"/>
          <w:smallCaps/>
          <w:color w:val="000000"/>
          <w:spacing w:val="-5"/>
          <w:sz w:val="20"/>
        </w:rPr>
        <w:br/>
      </w:r>
      <w:r>
        <w:rPr>
          <w:rFonts w:ascii="Arial" w:eastAsia="Times New Roman" w:hAnsi="Arial" w:cs="Arial"/>
          <w:color w:val="000000"/>
          <w:spacing w:val="1"/>
        </w:rPr>
        <w:t>оскорбительные выражения, угрозы жизни, здоровью и имуществу должностного лица, а</w:t>
      </w:r>
      <w:r>
        <w:rPr>
          <w:rFonts w:ascii="Arial" w:eastAsia="Times New Roman" w:hAnsi="Arial" w:cs="Arial"/>
          <w:color w:val="000000"/>
          <w:spacing w:val="1"/>
        </w:rPr>
        <w:br/>
      </w:r>
      <w:r>
        <w:rPr>
          <w:rFonts w:ascii="Arial" w:eastAsia="Times New Roman" w:hAnsi="Arial" w:cs="Arial"/>
          <w:color w:val="000000"/>
          <w:spacing w:val="-3"/>
        </w:rPr>
        <w:t>также членов его семьи, вправе оставить обращение без от</w:t>
      </w:r>
      <w:r w:rsidR="00B70B83">
        <w:rPr>
          <w:rFonts w:ascii="Arial" w:eastAsia="Times New Roman" w:hAnsi="Arial" w:cs="Arial"/>
          <w:color w:val="000000"/>
          <w:spacing w:val="-3"/>
        </w:rPr>
        <w:t xml:space="preserve">вета по существу поставленных в </w:t>
      </w:r>
      <w:r>
        <w:rPr>
          <w:rFonts w:ascii="Arial" w:eastAsia="Times New Roman" w:hAnsi="Arial" w:cs="Arial"/>
          <w:color w:val="000000"/>
          <w:spacing w:val="-3"/>
        </w:rPr>
        <w:t>нем   вопросов и сообщить заявителю, направившему обращение, о недопустимости</w:t>
      </w:r>
      <w:r>
        <w:rPr>
          <w:rFonts w:ascii="Arial" w:eastAsia="Times New Roman" w:hAnsi="Arial" w:cs="Arial"/>
          <w:color w:val="000000"/>
          <w:spacing w:val="-3"/>
        </w:rPr>
        <w:br/>
      </w:r>
      <w:r>
        <w:rPr>
          <w:rFonts w:ascii="Arial" w:eastAsia="Times New Roman" w:hAnsi="Arial" w:cs="Arial"/>
          <w:color w:val="000000"/>
          <w:spacing w:val="-7"/>
        </w:rPr>
        <w:t>злоупотребления  правом.</w:t>
      </w:r>
    </w:p>
    <w:p w:rsidR="007B3417" w:rsidRDefault="007B3417" w:rsidP="007B3417">
      <w:pPr>
        <w:shd w:val="clear" w:color="auto" w:fill="FFFFFF"/>
        <w:tabs>
          <w:tab w:val="left" w:pos="1248"/>
        </w:tabs>
        <w:spacing w:after="0" w:line="240" w:lineRule="auto"/>
        <w:ind w:left="10" w:firstLine="701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5.11.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5"/>
        </w:rPr>
        <w:t>Если текст письменного обращения не поддаетс</w:t>
      </w:r>
      <w:r w:rsidR="00B70B83">
        <w:rPr>
          <w:rFonts w:ascii="Arial" w:eastAsia="Times New Roman" w:hAnsi="Arial" w:cs="Arial"/>
          <w:color w:val="000000"/>
          <w:spacing w:val="-5"/>
        </w:rPr>
        <w:t xml:space="preserve">я прочтению, ответ на обращение </w:t>
      </w:r>
      <w:r>
        <w:rPr>
          <w:rFonts w:ascii="Arial" w:eastAsia="Times New Roman" w:hAnsi="Arial" w:cs="Arial"/>
          <w:color w:val="000000"/>
          <w:spacing w:val="4"/>
        </w:rPr>
        <w:t>не дается, о чем сообщается заявителю, направившем</w:t>
      </w:r>
      <w:r w:rsidR="00B70B83">
        <w:rPr>
          <w:rFonts w:ascii="Arial" w:eastAsia="Times New Roman" w:hAnsi="Arial" w:cs="Arial"/>
          <w:color w:val="000000"/>
          <w:spacing w:val="4"/>
        </w:rPr>
        <w:t xml:space="preserve">у обращение, если его фамилия и </w:t>
      </w:r>
      <w:r>
        <w:rPr>
          <w:rFonts w:ascii="Arial" w:eastAsia="Times New Roman" w:hAnsi="Arial" w:cs="Arial"/>
          <w:color w:val="000000"/>
          <w:spacing w:val="-6"/>
        </w:rPr>
        <w:t>почтовый адрес поддаются прочтению.</w:t>
      </w:r>
      <w:r>
        <w:rPr>
          <w:rFonts w:ascii="Arial" w:hAnsi="Arial" w:cs="Arial"/>
        </w:rPr>
        <w:t xml:space="preserve">  </w:t>
      </w:r>
    </w:p>
    <w:p w:rsidR="007B3417" w:rsidRDefault="007B3417" w:rsidP="007B3417">
      <w:pPr>
        <w:shd w:val="clear" w:color="auto" w:fill="FFFFFF"/>
        <w:tabs>
          <w:tab w:val="left" w:pos="1248"/>
        </w:tabs>
        <w:spacing w:after="0" w:line="240" w:lineRule="auto"/>
        <w:ind w:left="10" w:firstLine="701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>5.12.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eastAsia="Times New Roman" w:hAnsi="Arial" w:cs="Arial"/>
          <w:color w:val="000000"/>
          <w:spacing w:val="1"/>
        </w:rPr>
        <w:t xml:space="preserve">Если  в  письменном  обращении  заявителя  </w:t>
      </w:r>
      <w:r w:rsidR="00B70B83">
        <w:rPr>
          <w:rFonts w:ascii="Arial" w:eastAsia="Times New Roman" w:hAnsi="Arial" w:cs="Arial"/>
          <w:color w:val="000000"/>
          <w:spacing w:val="1"/>
        </w:rPr>
        <w:t xml:space="preserve">содержится  вопрос,  на который </w:t>
      </w:r>
      <w:r>
        <w:rPr>
          <w:rFonts w:ascii="Arial" w:eastAsia="Times New Roman" w:hAnsi="Arial" w:cs="Arial"/>
          <w:color w:val="000000"/>
          <w:spacing w:val="-4"/>
        </w:rPr>
        <w:t>заявителю   многократно   давались   письменные   ответы   по   существу</w:t>
      </w:r>
      <w:r w:rsidR="00B70B83">
        <w:rPr>
          <w:rFonts w:ascii="Arial" w:eastAsia="Times New Roman" w:hAnsi="Arial" w:cs="Arial"/>
          <w:color w:val="000000"/>
          <w:spacing w:val="-4"/>
        </w:rPr>
        <w:t xml:space="preserve">   в   связи   с   ранее </w:t>
      </w:r>
      <w:r>
        <w:rPr>
          <w:rFonts w:ascii="Arial" w:eastAsia="Times New Roman" w:hAnsi="Arial" w:cs="Arial"/>
          <w:color w:val="000000"/>
          <w:spacing w:val="2"/>
        </w:rPr>
        <w:t>направляемыми обращениями, и при этом в обращении</w:t>
      </w:r>
      <w:r w:rsidR="00B70B83">
        <w:rPr>
          <w:rFonts w:ascii="Arial" w:eastAsia="Times New Roman" w:hAnsi="Arial" w:cs="Arial"/>
          <w:color w:val="000000"/>
          <w:spacing w:val="2"/>
        </w:rPr>
        <w:t xml:space="preserve"> не приводятся новые доводы или </w:t>
      </w:r>
      <w:r>
        <w:rPr>
          <w:rFonts w:ascii="Arial" w:eastAsia="Times New Roman" w:hAnsi="Arial" w:cs="Arial"/>
          <w:color w:val="000000"/>
        </w:rPr>
        <w:t xml:space="preserve">обстоятельства,  уполномоченное  на то  ответственное  </w:t>
      </w:r>
      <w:r w:rsidR="00B70B83">
        <w:rPr>
          <w:rFonts w:ascii="Arial" w:eastAsia="Times New Roman" w:hAnsi="Arial" w:cs="Arial"/>
          <w:color w:val="000000"/>
        </w:rPr>
        <w:t xml:space="preserve">лицо  вправе  принять решение о </w:t>
      </w:r>
      <w:r>
        <w:rPr>
          <w:rFonts w:ascii="Arial" w:eastAsia="Times New Roman" w:hAnsi="Arial" w:cs="Arial"/>
          <w:color w:val="000000"/>
        </w:rPr>
        <w:t>безосновательности  очередного  обращения  и  прекращении  пере</w:t>
      </w:r>
      <w:r w:rsidR="00B70B83">
        <w:rPr>
          <w:rFonts w:ascii="Arial" w:eastAsia="Times New Roman" w:hAnsi="Arial" w:cs="Arial"/>
          <w:color w:val="000000"/>
        </w:rPr>
        <w:t xml:space="preserve">писки  с  заявителем по </w:t>
      </w:r>
      <w:r>
        <w:rPr>
          <w:rFonts w:ascii="Arial" w:eastAsia="Times New Roman" w:hAnsi="Arial" w:cs="Arial"/>
          <w:color w:val="000000"/>
          <w:spacing w:val="-5"/>
        </w:rPr>
        <w:t>данному вопросу.</w:t>
      </w:r>
      <w:proofErr w:type="gramEnd"/>
      <w:r>
        <w:rPr>
          <w:rFonts w:ascii="Arial" w:eastAsia="Times New Roman" w:hAnsi="Arial" w:cs="Arial"/>
          <w:color w:val="000000"/>
          <w:spacing w:val="-5"/>
        </w:rPr>
        <w:t xml:space="preserve"> О данном решении уведомляется заявитель, направивший обращение.</w:t>
      </w:r>
    </w:p>
    <w:p w:rsidR="007B3417" w:rsidRDefault="007B3417" w:rsidP="007B3417">
      <w:pPr>
        <w:shd w:val="clear" w:color="auto" w:fill="FFFFFF"/>
        <w:tabs>
          <w:tab w:val="left" w:pos="1262"/>
        </w:tabs>
        <w:spacing w:after="0" w:line="240" w:lineRule="auto"/>
        <w:ind w:left="10" w:firstLine="701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lastRenderedPageBreak/>
        <w:t>5.13.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2"/>
        </w:rPr>
        <w:t>Если ответ по существу поставленного в обра</w:t>
      </w:r>
      <w:r w:rsidR="00B70B83">
        <w:rPr>
          <w:rFonts w:ascii="Arial" w:eastAsia="Times New Roman" w:hAnsi="Arial" w:cs="Arial"/>
          <w:color w:val="000000"/>
          <w:spacing w:val="-2"/>
        </w:rPr>
        <w:t xml:space="preserve">щении вопроса не может быть дан </w:t>
      </w:r>
      <w:r>
        <w:rPr>
          <w:rFonts w:ascii="Arial" w:eastAsia="Times New Roman" w:hAnsi="Arial" w:cs="Arial"/>
          <w:color w:val="000000"/>
          <w:spacing w:val="-4"/>
        </w:rPr>
        <w:t>без разглашения  сведений, составляющих  государственную  или  иную охраняемую</w:t>
      </w:r>
      <w:r>
        <w:rPr>
          <w:rFonts w:ascii="Arial" w:eastAsia="Times New Roman" w:hAnsi="Arial" w:cs="Arial"/>
          <w:color w:val="000000"/>
          <w:spacing w:val="-4"/>
        </w:rPr>
        <w:br/>
      </w:r>
      <w:r>
        <w:rPr>
          <w:rFonts w:ascii="Arial" w:eastAsia="Times New Roman" w:hAnsi="Arial" w:cs="Arial"/>
          <w:color w:val="000000"/>
          <w:spacing w:val="-5"/>
        </w:rPr>
        <w:t>федеральным  законом  тайну, заявителю, направившему  обращение, сообщается о</w:t>
      </w:r>
      <w:r>
        <w:rPr>
          <w:rFonts w:ascii="Arial" w:eastAsia="Times New Roman" w:hAnsi="Arial" w:cs="Arial"/>
          <w:color w:val="000000"/>
          <w:spacing w:val="-5"/>
        </w:rPr>
        <w:br/>
      </w:r>
      <w:r>
        <w:rPr>
          <w:rFonts w:ascii="Arial" w:eastAsia="Times New Roman" w:hAnsi="Arial" w:cs="Arial"/>
          <w:color w:val="000000"/>
          <w:spacing w:val="-1"/>
        </w:rPr>
        <w:t>невозможности  дать ответ по существу поставленного в нем вопроса в связи с</w:t>
      </w:r>
      <w:r>
        <w:rPr>
          <w:rFonts w:ascii="Arial" w:eastAsia="Times New Roman" w:hAnsi="Arial" w:cs="Arial"/>
          <w:color w:val="000000"/>
          <w:spacing w:val="-1"/>
        </w:rPr>
        <w:br/>
      </w:r>
      <w:r>
        <w:rPr>
          <w:rFonts w:ascii="Arial" w:eastAsia="Times New Roman" w:hAnsi="Arial" w:cs="Arial"/>
          <w:color w:val="000000"/>
          <w:spacing w:val="-6"/>
        </w:rPr>
        <w:t>недопустимостью разглашения указанных сведений.</w:t>
      </w: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11"/>
        </w:rPr>
        <w:t>5.14.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3"/>
        </w:rPr>
        <w:t>Если причины, по  которым  ответ по существу поставленных в обращении</w:t>
      </w:r>
      <w:r>
        <w:rPr>
          <w:rFonts w:ascii="Arial" w:eastAsia="Times New Roman" w:hAnsi="Arial" w:cs="Arial"/>
          <w:color w:val="000000"/>
          <w:spacing w:val="3"/>
        </w:rPr>
        <w:br/>
      </w:r>
      <w:r>
        <w:rPr>
          <w:rFonts w:ascii="Arial" w:eastAsia="Times New Roman" w:hAnsi="Arial" w:cs="Arial"/>
          <w:color w:val="000000"/>
          <w:spacing w:val="-5"/>
        </w:rPr>
        <w:t>вопросов не мог быть дан, в последующем были устранены, з</w:t>
      </w:r>
      <w:r w:rsidR="00B70B83">
        <w:rPr>
          <w:rFonts w:ascii="Arial" w:eastAsia="Times New Roman" w:hAnsi="Arial" w:cs="Arial"/>
          <w:color w:val="000000"/>
          <w:spacing w:val="-5"/>
        </w:rPr>
        <w:t xml:space="preserve">аявитель вправе вновь направить </w:t>
      </w:r>
      <w:r>
        <w:rPr>
          <w:rFonts w:ascii="Arial" w:eastAsia="Times New Roman" w:hAnsi="Arial" w:cs="Arial"/>
          <w:color w:val="000000"/>
          <w:spacing w:val="-7"/>
        </w:rPr>
        <w:t>повторное обращение.</w:t>
      </w: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5.15. Заявители вправе обжаловать решения, принять в ходе предоставления муниципальной услуги, действия или бездействия лиц Администрации, в судебном порядке.</w:t>
      </w: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7"/>
        </w:rPr>
        <w:t xml:space="preserve">             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</w:t>
      </w:r>
      <w:r>
        <w:rPr>
          <w:rFonts w:ascii="Arial" w:eastAsia="Times New Roman" w:hAnsi="Arial" w:cs="Arial"/>
          <w:color w:val="000000"/>
          <w:spacing w:val="-1"/>
        </w:rPr>
        <w:t>нарушении служебной этики:</w:t>
      </w:r>
    </w:p>
    <w:p w:rsidR="007B3417" w:rsidRDefault="007B3417" w:rsidP="001835CD">
      <w:pPr>
        <w:shd w:val="clear" w:color="auto" w:fill="FFFFFF"/>
        <w:spacing w:after="0" w:line="240" w:lineRule="auto"/>
        <w:ind w:right="5" w:firstLine="701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color w:val="000000"/>
          <w:spacing w:val="9"/>
        </w:rPr>
        <w:t xml:space="preserve">по номерам телефонов, содержащихся в пункте 2.6.3. к Административном </w:t>
      </w:r>
      <w:r>
        <w:rPr>
          <w:rFonts w:ascii="Arial" w:eastAsia="Times New Roman" w:hAnsi="Arial" w:cs="Arial"/>
          <w:color w:val="000000"/>
          <w:spacing w:val="-3"/>
        </w:rPr>
        <w:t>регламенту;</w:t>
      </w:r>
      <w:r w:rsidR="001835CD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pacing w:val="-1"/>
        </w:rPr>
        <w:t>на Интернет - сайт и по электронной почте органов, предоставляющих муниципальную услугу (в случае его наличия).</w:t>
      </w:r>
      <w:proofErr w:type="gramEnd"/>
    </w:p>
    <w:p w:rsidR="007B3417" w:rsidRDefault="007B3417" w:rsidP="007B3417">
      <w:pPr>
        <w:shd w:val="clear" w:color="auto" w:fill="FFFFFF"/>
        <w:spacing w:after="0" w:line="240" w:lineRule="auto"/>
        <w:ind w:left="7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5.17. </w:t>
      </w:r>
      <w:r>
        <w:rPr>
          <w:rFonts w:ascii="Arial" w:eastAsia="Times New Roman" w:hAnsi="Arial" w:cs="Arial"/>
          <w:color w:val="000000"/>
        </w:rPr>
        <w:t>Сообщение заявителя должно содержать следующую информацию:</w:t>
      </w:r>
    </w:p>
    <w:p w:rsidR="007B3417" w:rsidRDefault="007B3417" w:rsidP="007B3417">
      <w:pPr>
        <w:shd w:val="clear" w:color="auto" w:fill="FFFFFF"/>
        <w:spacing w:after="0" w:line="240" w:lineRule="auto"/>
        <w:ind w:left="10" w:right="10" w:firstLine="69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фамилию, имя, отчество гражданина (наименование юридического лица), которым </w:t>
      </w:r>
      <w:r>
        <w:rPr>
          <w:rFonts w:ascii="Arial" w:eastAsia="Times New Roman" w:hAnsi="Arial" w:cs="Arial"/>
          <w:color w:val="000000"/>
          <w:spacing w:val="-1"/>
        </w:rPr>
        <w:t>подается сообщение, его место жительства или пребывания;</w:t>
      </w:r>
    </w:p>
    <w:p w:rsidR="007B3417" w:rsidRDefault="007B3417" w:rsidP="007B3417">
      <w:pPr>
        <w:shd w:val="clear" w:color="auto" w:fill="FFFFFF"/>
        <w:spacing w:after="0" w:line="240" w:lineRule="auto"/>
        <w:ind w:left="5" w:right="14" w:firstLine="696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наименование органа, должность, фамилию, имя и отчество специалиста (при наличии  </w:t>
      </w:r>
      <w:r>
        <w:rPr>
          <w:rFonts w:ascii="Arial" w:eastAsia="Times New Roman" w:hAnsi="Arial" w:cs="Arial"/>
          <w:color w:val="000000"/>
          <w:spacing w:val="-1"/>
        </w:rPr>
        <w:t xml:space="preserve">информации), решение, действие (бездействие) которого нарушает права и законные интересы </w:t>
      </w:r>
      <w:r>
        <w:rPr>
          <w:rFonts w:ascii="Arial" w:eastAsia="Times New Roman" w:hAnsi="Arial" w:cs="Arial"/>
          <w:color w:val="000000"/>
          <w:spacing w:val="-3"/>
        </w:rPr>
        <w:t>заявителя;</w:t>
      </w:r>
    </w:p>
    <w:p w:rsidR="007B3417" w:rsidRDefault="007B3417" w:rsidP="007B3417">
      <w:pPr>
        <w:shd w:val="clear" w:color="auto" w:fill="FFFFFF"/>
        <w:spacing w:after="0" w:line="240" w:lineRule="auto"/>
        <w:ind w:left="10" w:right="19" w:firstLine="691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суть нарушенных прав и законных интересов, противоправного решения, действия </w:t>
      </w:r>
      <w:r>
        <w:rPr>
          <w:rFonts w:ascii="Arial" w:eastAsia="Times New Roman" w:hAnsi="Arial" w:cs="Arial"/>
          <w:color w:val="000000"/>
          <w:spacing w:val="-3"/>
        </w:rPr>
        <w:t>(бездействия);</w:t>
      </w:r>
    </w:p>
    <w:p w:rsidR="007B3417" w:rsidRDefault="007B3417" w:rsidP="001835CD">
      <w:pPr>
        <w:shd w:val="clear" w:color="auto" w:fill="FFFFFF"/>
        <w:spacing w:after="0" w:line="240" w:lineRule="auto"/>
        <w:ind w:right="2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1"/>
        </w:rPr>
        <w:t xml:space="preserve">сведения о способе информирования заявителя о принятых мерах по результатам </w:t>
      </w:r>
      <w:r>
        <w:rPr>
          <w:rFonts w:ascii="Arial" w:eastAsia="Times New Roman" w:hAnsi="Arial" w:cs="Arial"/>
          <w:color w:val="000000"/>
          <w:spacing w:val="-1"/>
        </w:rPr>
        <w:t>рассмотрения его сообщения.</w:t>
      </w: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tabs>
          <w:tab w:val="left" w:pos="1325"/>
        </w:tabs>
        <w:spacing w:after="0" w:line="240" w:lineRule="auto"/>
        <w:ind w:left="5" w:firstLine="706"/>
        <w:rPr>
          <w:rFonts w:ascii="Arial" w:hAnsi="Arial" w:cs="Arial"/>
        </w:rPr>
      </w:pPr>
    </w:p>
    <w:p w:rsidR="007B3417" w:rsidRDefault="007B3417" w:rsidP="00B70B83">
      <w:pPr>
        <w:pStyle w:val="1"/>
        <w:ind w:right="-185"/>
        <w:jc w:val="both"/>
        <w:rPr>
          <w:rFonts w:ascii="Arial" w:hAnsi="Arial" w:cs="Arial"/>
          <w:sz w:val="22"/>
          <w:szCs w:val="22"/>
        </w:rPr>
      </w:pPr>
    </w:p>
    <w:p w:rsidR="001835CD" w:rsidRDefault="007B3417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70B83">
        <w:rPr>
          <w:rFonts w:ascii="Arial" w:hAnsi="Arial" w:cs="Arial"/>
          <w:sz w:val="22"/>
          <w:szCs w:val="22"/>
        </w:rPr>
        <w:t xml:space="preserve">     </w:t>
      </w:r>
    </w:p>
    <w:p w:rsidR="001835CD" w:rsidRDefault="001835CD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1835CD" w:rsidRDefault="001835CD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48462A" w:rsidRDefault="0048462A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</w:p>
    <w:p w:rsidR="007B3417" w:rsidRDefault="00B70B83" w:rsidP="00B70B83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7B3417">
        <w:rPr>
          <w:rFonts w:ascii="Arial" w:hAnsi="Arial" w:cs="Arial"/>
          <w:sz w:val="22"/>
          <w:szCs w:val="22"/>
        </w:rPr>
        <w:t xml:space="preserve">   Приложение 1</w:t>
      </w:r>
    </w:p>
    <w:p w:rsidR="007B3417" w:rsidRDefault="007B3417" w:rsidP="007B3417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к Административному регламенту</w:t>
      </w:r>
    </w:p>
    <w:p w:rsidR="007B3417" w:rsidRDefault="007B3417" w:rsidP="007B3417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предоставлению муниципальной услуги</w:t>
      </w:r>
    </w:p>
    <w:p w:rsidR="007B3417" w:rsidRDefault="007B3417" w:rsidP="007B3417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«Присвоение (изменение) адресов объектам</w:t>
      </w:r>
    </w:p>
    <w:p w:rsidR="007B3417" w:rsidRDefault="007B3417" w:rsidP="007B3417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недвижимости на территории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</w:p>
    <w:p w:rsidR="007B3417" w:rsidRDefault="007B3417" w:rsidP="007B3417">
      <w:pPr>
        <w:pStyle w:val="1"/>
        <w:ind w:left="1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поселения </w:t>
      </w:r>
      <w:proofErr w:type="gramStart"/>
      <w:r>
        <w:rPr>
          <w:rFonts w:ascii="Arial" w:hAnsi="Arial" w:cs="Arial"/>
          <w:sz w:val="22"/>
          <w:szCs w:val="22"/>
        </w:rPr>
        <w:t>Алешино</w:t>
      </w:r>
      <w:proofErr w:type="gramEnd"/>
      <w:r>
        <w:rPr>
          <w:rFonts w:ascii="Arial" w:hAnsi="Arial" w:cs="Arial"/>
          <w:sz w:val="22"/>
          <w:szCs w:val="22"/>
        </w:rPr>
        <w:t>»</w:t>
      </w:r>
    </w:p>
    <w:p w:rsidR="007B3417" w:rsidRDefault="007B3417" w:rsidP="007B3417">
      <w:pPr>
        <w:pStyle w:val="1"/>
        <w:ind w:left="168" w:right="-185"/>
        <w:rPr>
          <w:rFonts w:ascii="Arial" w:hAnsi="Arial" w:cs="Arial"/>
          <w:sz w:val="22"/>
          <w:szCs w:val="22"/>
        </w:rPr>
      </w:pPr>
    </w:p>
    <w:p w:rsidR="007B3417" w:rsidRDefault="007B3417" w:rsidP="007B3417">
      <w:pPr>
        <w:pStyle w:val="1"/>
        <w:ind w:left="168" w:right="-185"/>
        <w:jc w:val="both"/>
        <w:rPr>
          <w:rFonts w:ascii="Arial" w:hAnsi="Arial" w:cs="Arial"/>
          <w:sz w:val="22"/>
          <w:szCs w:val="22"/>
        </w:rPr>
      </w:pPr>
    </w:p>
    <w:p w:rsidR="007B3417" w:rsidRDefault="007B3417" w:rsidP="007B3417">
      <w:pPr>
        <w:pStyle w:val="1"/>
        <w:ind w:left="168" w:right="-185"/>
        <w:jc w:val="both"/>
        <w:rPr>
          <w:rFonts w:ascii="Arial" w:hAnsi="Arial" w:cs="Arial"/>
          <w:sz w:val="22"/>
          <w:szCs w:val="22"/>
        </w:rPr>
      </w:pPr>
    </w:p>
    <w:p w:rsidR="007B3417" w:rsidRDefault="007B3417" w:rsidP="007B3417">
      <w:pPr>
        <w:pStyle w:val="1"/>
        <w:ind w:left="168" w:right="-1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Сведения об Администрации сельского поселения </w:t>
      </w:r>
      <w:proofErr w:type="gramStart"/>
      <w:r>
        <w:rPr>
          <w:rFonts w:ascii="Arial" w:hAnsi="Arial" w:cs="Arial"/>
          <w:b/>
          <w:sz w:val="22"/>
          <w:szCs w:val="22"/>
        </w:rPr>
        <w:t>Алешино</w:t>
      </w:r>
      <w:proofErr w:type="gramEnd"/>
    </w:p>
    <w:p w:rsidR="007B3417" w:rsidRDefault="007B3417" w:rsidP="007B3417">
      <w:pPr>
        <w:pStyle w:val="1"/>
        <w:ind w:left="168" w:right="-185"/>
        <w:jc w:val="center"/>
        <w:rPr>
          <w:rFonts w:ascii="Arial" w:hAnsi="Arial" w:cs="Arial"/>
          <w:b/>
          <w:sz w:val="22"/>
          <w:szCs w:val="22"/>
        </w:rPr>
      </w:pPr>
    </w:p>
    <w:p w:rsidR="007B3417" w:rsidRDefault="007B3417" w:rsidP="007B3417">
      <w:pPr>
        <w:pStyle w:val="1"/>
        <w:ind w:left="168" w:right="-185"/>
        <w:jc w:val="center"/>
        <w:rPr>
          <w:rFonts w:ascii="Arial" w:hAnsi="Arial" w:cs="Arial"/>
          <w:b/>
          <w:sz w:val="22"/>
          <w:szCs w:val="22"/>
        </w:rPr>
      </w:pPr>
    </w:p>
    <w:p w:rsid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  <w:r>
        <w:rPr>
          <w:rFonts w:ascii="Arial" w:hAnsi="Arial" w:cs="Arial"/>
        </w:rPr>
        <w:t xml:space="preserve">         Почтовый адрес:        171412, Тверская область,</w:t>
      </w: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Рамешковский район,</w:t>
      </w: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д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лешино, д.22</w:t>
      </w: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</w:p>
    <w:p w:rsid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  <w:r>
        <w:rPr>
          <w:rFonts w:ascii="Arial" w:hAnsi="Arial" w:cs="Arial"/>
        </w:rPr>
        <w:t xml:space="preserve">         Электронный адрес МО:     </w:t>
      </w:r>
      <w:proofErr w:type="spellStart"/>
      <w:r>
        <w:rPr>
          <w:rFonts w:ascii="Arial" w:hAnsi="Arial" w:cs="Arial"/>
          <w:lang w:val="en-US"/>
        </w:rPr>
        <w:t>krichkin</w:t>
      </w:r>
      <w:proofErr w:type="spellEnd"/>
      <w:r>
        <w:rPr>
          <w:rFonts w:ascii="Arial" w:hAnsi="Arial" w:cs="Arial"/>
        </w:rPr>
        <w:t>_</w:t>
      </w:r>
      <w:proofErr w:type="spellStart"/>
      <w:r>
        <w:rPr>
          <w:rFonts w:ascii="Arial" w:hAnsi="Arial" w:cs="Arial"/>
          <w:lang w:val="en-US"/>
        </w:rPr>
        <w:t>adm</w:t>
      </w:r>
      <w:proofErr w:type="spellEnd"/>
      <w:r>
        <w:rPr>
          <w:rFonts w:ascii="Arial" w:hAnsi="Arial" w:cs="Arial"/>
        </w:rPr>
        <w:t>_</w:t>
      </w:r>
      <w:proofErr w:type="spellStart"/>
      <w:r>
        <w:rPr>
          <w:rFonts w:ascii="Arial" w:hAnsi="Arial" w:cs="Arial"/>
          <w:lang w:val="en-US"/>
        </w:rPr>
        <w:t>aleshino</w:t>
      </w:r>
      <w:proofErr w:type="spellEnd"/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</w:p>
    <w:p w:rsid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  <w:r>
        <w:rPr>
          <w:rFonts w:ascii="Arial" w:hAnsi="Arial" w:cs="Arial"/>
        </w:rPr>
        <w:t xml:space="preserve">         Контактный телефон:    (848244) 25-4-39</w:t>
      </w:r>
    </w:p>
    <w:p w:rsid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</w:p>
    <w:p w:rsidR="007B3417" w:rsidRP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  <w:r>
        <w:rPr>
          <w:rFonts w:ascii="Arial" w:hAnsi="Arial" w:cs="Arial"/>
        </w:rPr>
        <w:t xml:space="preserve">         Номер телефон факса:   (848244) 2</w:t>
      </w:r>
      <w:r w:rsidRPr="007B3417">
        <w:rPr>
          <w:rFonts w:ascii="Arial" w:hAnsi="Arial" w:cs="Arial"/>
        </w:rPr>
        <w:t>5-4-39</w:t>
      </w:r>
    </w:p>
    <w:p w:rsidR="007B3417" w:rsidRDefault="007B3417" w:rsidP="007B3417">
      <w:pPr>
        <w:spacing w:after="0" w:line="240" w:lineRule="auto"/>
        <w:ind w:left="168"/>
        <w:rPr>
          <w:rFonts w:ascii="Arial" w:hAnsi="Arial" w:cs="Arial"/>
        </w:rPr>
      </w:pPr>
    </w:p>
    <w:p w:rsidR="007B3417" w:rsidRDefault="007B3417" w:rsidP="007B3417">
      <w:pPr>
        <w:autoSpaceDE w:val="0"/>
        <w:spacing w:after="0" w:line="240" w:lineRule="auto"/>
        <w:ind w:left="168"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Режим работы МО:       понедельник, вторник, среда, четверг, пятница </w:t>
      </w:r>
    </w:p>
    <w:p w:rsidR="007B3417" w:rsidRDefault="007B3417" w:rsidP="007B3417">
      <w:pPr>
        <w:autoSpaceDE w:val="0"/>
        <w:spacing w:after="0" w:line="240" w:lineRule="auto"/>
        <w:ind w:left="168"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с 09.00 ч. до 17.00 ч.     перерыв с  13.00 ч.  до 14.00 ч. </w:t>
      </w: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</w:p>
    <w:p w:rsidR="007B3417" w:rsidRDefault="007B3417" w:rsidP="007B341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4"/>
        </w:rPr>
        <w:t xml:space="preserve">          В предпраздничные дни продолжительность рабочего времени сокращается на 1 час.</w:t>
      </w:r>
    </w:p>
    <w:p w:rsidR="007B3417" w:rsidRDefault="007B3417" w:rsidP="007B3417">
      <w:pPr>
        <w:spacing w:after="0" w:line="240" w:lineRule="auto"/>
        <w:ind w:left="540"/>
        <w:rPr>
          <w:rFonts w:ascii="Arial" w:hAnsi="Arial" w:cs="Arial"/>
        </w:rPr>
      </w:pP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</w:p>
    <w:p w:rsidR="007B3417" w:rsidRDefault="007B3417" w:rsidP="007B3417">
      <w:pPr>
        <w:spacing w:after="0" w:line="240" w:lineRule="auto"/>
        <w:ind w:left="708"/>
        <w:rPr>
          <w:rFonts w:ascii="Arial" w:hAnsi="Arial" w:cs="Arial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                                                                                                                   </w:t>
      </w: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B70B83" w:rsidRDefault="00B70B83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№ 2</w:t>
      </w:r>
    </w:p>
    <w:p w:rsidR="001879E0" w:rsidRPr="001879E0" w:rsidRDefault="001879E0" w:rsidP="001879E0">
      <w:pPr>
        <w:widowControl w:val="0"/>
        <w:suppressAutoHyphens/>
        <w:autoSpaceDE w:val="0"/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lang w:eastAsia="ar-SA"/>
        </w:rPr>
      </w:pPr>
      <w:r w:rsidRPr="001879E0">
        <w:rPr>
          <w:rFonts w:ascii="Times New Roman" w:eastAsia="Times New Roman" w:hAnsi="Times New Roman"/>
          <w:bCs/>
          <w:color w:val="000000"/>
          <w:lang w:eastAsia="ar-SA"/>
        </w:rPr>
        <w:t xml:space="preserve">                                                                  к Административному   регламенту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>«Присвоение почтовых адресов новым объектам,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подтверждение почтовых адресов существующим объектам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и получение новых адресов взамен ранее выданных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b/>
          <w:color w:val="000000"/>
          <w:spacing w:val="-8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почтовых адресов   </w:t>
      </w:r>
      <w:r w:rsidRPr="001879E0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сельского </w:t>
      </w: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поселения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 w:rsidRPr="001879E0">
        <w:rPr>
          <w:rFonts w:ascii="Times New Roman" w:eastAsia="Times New Roman" w:hAnsi="Times New Roman"/>
          <w:b/>
          <w:color w:val="000000"/>
          <w:spacing w:val="-8"/>
          <w:lang w:eastAsia="ru-RU"/>
        </w:rPr>
        <w:t xml:space="preserve"> 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widowControl w:val="0"/>
        <w:suppressAutoHyphens/>
        <w:autoSpaceDE w:val="0"/>
        <w:spacing w:after="0" w:line="240" w:lineRule="auto"/>
        <w:ind w:left="-567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1879E0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Главе  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сельского</w:t>
      </w:r>
      <w:proofErr w:type="gramEnd"/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ab/>
      </w:r>
      <w:r w:rsidRPr="001879E0">
        <w:rPr>
          <w:rFonts w:ascii="Times New Roman" w:eastAsia="Times New Roman" w:hAnsi="Times New Roman"/>
          <w:color w:val="000000"/>
          <w:lang w:eastAsia="ru-RU"/>
        </w:rPr>
        <w:tab/>
      </w:r>
      <w:r w:rsidRPr="001879E0">
        <w:rPr>
          <w:rFonts w:ascii="Times New Roman" w:eastAsia="Times New Roman" w:hAnsi="Times New Roman"/>
          <w:color w:val="000000"/>
          <w:lang w:eastAsia="ru-RU"/>
        </w:rPr>
        <w:tab/>
        <w:t xml:space="preserve">               </w:t>
      </w:r>
      <w:r w:rsidRPr="001879E0">
        <w:rPr>
          <w:rFonts w:ascii="Times New Roman" w:eastAsia="Times New Roman" w:hAnsi="Times New Roman"/>
          <w:color w:val="000000"/>
          <w:lang w:eastAsia="ru-RU"/>
        </w:rPr>
        <w:tab/>
        <w:t xml:space="preserve">поселения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_____________________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от 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(Ф.И.О. заявителя, наименование</w:t>
      </w:r>
      <w:proofErr w:type="gramEnd"/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_____________________________________,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юридического лица)                                                           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(указывается место жительства физического лица,</w:t>
      </w:r>
      <w:proofErr w:type="gramEnd"/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_______________________________________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место нахождения организации – для юридического лица)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______________________________________________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(контактный телефон)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b/>
          <w:color w:val="000000"/>
          <w:lang w:eastAsia="ru-RU"/>
        </w:rPr>
      </w:pPr>
      <w:r w:rsidRPr="001879E0"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 ЗАЯВЛЕНИЕ</w:t>
      </w: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1879E0">
        <w:rPr>
          <w:rFonts w:ascii="Times New Roman" w:eastAsia="Times New Roman" w:hAnsi="Times New Roman"/>
          <w:color w:val="000000"/>
          <w:lang w:eastAsia="ru-RU"/>
        </w:rPr>
        <w:t>Прошу присвоить (подтвердить) адрес земельному участку  и (или) объекту капитального строительства_______________________________________________________________________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указываются сведения о земельном участке, объекте капитального строительства (место  нахождения, кадастровый номер и т.д.)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________________________________________________________________________________________________________________________________________________________________________.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«______» ________ 20 __ год           _____________________________</w:t>
      </w:r>
    </w:p>
    <w:p w:rsidR="001879E0" w:rsidRPr="001879E0" w:rsidRDefault="001879E0" w:rsidP="001879E0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(подпись заявителя)</w:t>
      </w:r>
    </w:p>
    <w:p w:rsidR="001879E0" w:rsidRPr="001879E0" w:rsidRDefault="001879E0" w:rsidP="001879E0">
      <w:pPr>
        <w:widowControl w:val="0"/>
        <w:shd w:val="clear" w:color="auto" w:fill="FFFFFF"/>
        <w:tabs>
          <w:tab w:val="left" w:pos="744"/>
          <w:tab w:val="left" w:pos="3014"/>
        </w:tabs>
        <w:spacing w:after="0" w:line="240" w:lineRule="auto"/>
        <w:ind w:left="-567" w:firstLine="228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widowControl w:val="0"/>
        <w:shd w:val="clear" w:color="auto" w:fill="FFFFFF"/>
        <w:tabs>
          <w:tab w:val="left" w:pos="744"/>
          <w:tab w:val="left" w:pos="3014"/>
        </w:tabs>
        <w:spacing w:after="0" w:line="240" w:lineRule="auto"/>
        <w:ind w:left="-567" w:firstLine="228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widowControl w:val="0"/>
        <w:shd w:val="clear" w:color="auto" w:fill="FFFFFF"/>
        <w:tabs>
          <w:tab w:val="left" w:pos="744"/>
          <w:tab w:val="left" w:pos="3014"/>
        </w:tabs>
        <w:spacing w:after="0" w:line="240" w:lineRule="auto"/>
        <w:ind w:left="-567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eastAsia="Times New Roman" w:cs="Calibri"/>
          <w:color w:val="000000"/>
          <w:lang w:eastAsia="ru-RU"/>
        </w:rPr>
      </w:pPr>
      <w:r w:rsidRPr="001879E0">
        <w:rPr>
          <w:rFonts w:eastAsia="Times New Roman" w:cs="Calibri"/>
          <w:color w:val="000000"/>
          <w:lang w:eastAsia="ru-RU"/>
        </w:rPr>
        <w:t xml:space="preserve">                                                                                      </w:t>
      </w:r>
    </w:p>
    <w:p w:rsidR="001879E0" w:rsidRPr="001879E0" w:rsidRDefault="001879E0" w:rsidP="001879E0">
      <w:pPr>
        <w:spacing w:after="0" w:line="240" w:lineRule="auto"/>
        <w:ind w:left="-567"/>
        <w:rPr>
          <w:rFonts w:eastAsia="Times New Roman" w:cs="Calibri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eastAsia="Times New Roman" w:cs="Calibri"/>
          <w:color w:val="000000"/>
          <w:lang w:eastAsia="ru-RU"/>
        </w:rPr>
      </w:pPr>
      <w:r w:rsidRPr="001879E0">
        <w:rPr>
          <w:rFonts w:eastAsia="Times New Roman" w:cs="Calibri"/>
          <w:color w:val="000000"/>
          <w:lang w:eastAsia="ru-RU"/>
        </w:rPr>
        <w:t xml:space="preserve">                                                                                          </w:t>
      </w: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  <w:r w:rsidRPr="001879E0">
        <w:rPr>
          <w:rFonts w:eastAsia="Times New Roman" w:cs="Calibri"/>
          <w:b/>
          <w:color w:val="000000"/>
          <w:lang w:eastAsia="ru-RU"/>
        </w:rPr>
        <w:t xml:space="preserve">                                                                                </w:t>
      </w: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Default="001879E0" w:rsidP="001879E0">
      <w:pPr>
        <w:spacing w:after="0" w:line="240" w:lineRule="auto"/>
        <w:ind w:left="-567"/>
        <w:jc w:val="right"/>
        <w:rPr>
          <w:rFonts w:eastAsia="Times New Roman" w:cs="Calibri"/>
          <w:b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eastAsia="Times New Roman" w:cs="Calibri"/>
          <w:b/>
          <w:color w:val="000000"/>
          <w:lang w:eastAsia="ru-RU"/>
        </w:rPr>
        <w:t xml:space="preserve">        </w:t>
      </w:r>
      <w:r w:rsidRPr="001879E0">
        <w:rPr>
          <w:rFonts w:ascii="Times New Roman" w:eastAsia="Times New Roman" w:hAnsi="Times New Roman"/>
          <w:color w:val="000000"/>
          <w:lang w:eastAsia="ru-RU"/>
        </w:rPr>
        <w:t>Приложение №  3</w:t>
      </w:r>
    </w:p>
    <w:p w:rsidR="001879E0" w:rsidRPr="001879E0" w:rsidRDefault="001879E0" w:rsidP="001879E0">
      <w:pPr>
        <w:widowControl w:val="0"/>
        <w:suppressAutoHyphens/>
        <w:autoSpaceDE w:val="0"/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lang w:eastAsia="ar-SA"/>
        </w:rPr>
      </w:pPr>
      <w:r w:rsidRPr="001879E0">
        <w:rPr>
          <w:rFonts w:ascii="Times New Roman" w:eastAsia="Times New Roman" w:hAnsi="Times New Roman"/>
          <w:bCs/>
          <w:color w:val="000000"/>
          <w:lang w:eastAsia="ar-SA"/>
        </w:rPr>
        <w:t xml:space="preserve">                                                                    к Административному регламенту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>«Присвоение почтовых адресов новым объектам,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подтверждение почтовых адресов существующим объектам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и получение новых адресов взамен ранее выданных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b/>
          <w:color w:val="000000"/>
          <w:spacing w:val="-8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почтовых адресов   </w:t>
      </w:r>
      <w:r w:rsidRPr="001879E0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сельского </w:t>
      </w: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поселения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 w:rsidRPr="001879E0">
        <w:rPr>
          <w:rFonts w:ascii="Times New Roman" w:eastAsia="Times New Roman" w:hAnsi="Times New Roman"/>
          <w:b/>
          <w:color w:val="000000"/>
          <w:spacing w:val="-8"/>
          <w:lang w:eastAsia="ru-RU"/>
        </w:rPr>
        <w:t xml:space="preserve"> 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widowControl w:val="0"/>
        <w:suppressAutoHyphens/>
        <w:autoSpaceDE w:val="0"/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lang w:eastAsia="ar-SA"/>
        </w:rPr>
      </w:pPr>
      <w:r w:rsidRPr="001879E0">
        <w:rPr>
          <w:rFonts w:ascii="Times New Roman" w:eastAsia="Times New Roman" w:hAnsi="Times New Roman"/>
          <w:bCs/>
          <w:color w:val="000000"/>
          <w:lang w:eastAsia="ar-SA"/>
        </w:rPr>
        <w:t xml:space="preserve"> </w:t>
      </w: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Блок-схема</w:t>
      </w:r>
    </w:p>
    <w:p w:rsidR="001879E0" w:rsidRPr="001879E0" w:rsidRDefault="001879E0" w:rsidP="001879E0">
      <w:pPr>
        <w:widowControl w:val="0"/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>последовательности действий при предоставлении услуги: «</w:t>
      </w:r>
      <w:r w:rsidRPr="001879E0">
        <w:rPr>
          <w:rFonts w:ascii="Times New Roman" w:eastAsia="Times New Roman" w:hAnsi="Times New Roman"/>
          <w:lang w:eastAsia="ru-RU"/>
        </w:rPr>
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адресов».</w:t>
      </w:r>
    </w:p>
    <w:p w:rsidR="001879E0" w:rsidRPr="001879E0" w:rsidRDefault="001879E0" w:rsidP="001879E0">
      <w:pPr>
        <w:widowControl w:val="0"/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1879E0" w:rsidRPr="001879E0" w:rsidRDefault="00DB61BB" w:rsidP="001879E0">
      <w:pPr>
        <w:widowControl w:val="0"/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B61B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left:0;text-align:left;margin-left:48pt;margin-top:588.4pt;width:416.5pt;height:54.2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UqKgIAAFIEAAAOAAAAZHJzL2Uyb0RvYy54bWysVNtu2zAMfR+wfxD0vjiXJkuMOEWXLsOA&#10;7gK0+wBalmNhsqhJSuzu60fJaZpdsIdhfhBEkTo8OiS9vu5bzY7SeYWm4JPRmDNpBFbK7Av+5WH3&#10;asmZD2Aq0GhkwR+l59ebly/Wnc3lFBvUlXSMQIzPO1vwJgSbZ5kXjWzBj9BKQ84aXQuBTLfPKgcd&#10;obc6m47Hi6xDV1mHQnpPp7eDk28Sfl1LET7VtZeB6YITt5BWl9YyrtlmDfnegW2UONGAf2DRgjKU&#10;9Ax1CwHYwanfoFolHHqsw0hgm2FdKyHTG+g1k/Evr7lvwMr0FhLH27NM/v/Bio/Hz46pquAzqpSB&#10;lmr0IPvA3mDPZkmfzvqcwu4tBYaezqnO6a3e3qH46pnBbQNmL2+cw66RUBG/SVQ2u7gaK+JzH0HK&#10;7gNWlAcOARNQX7s2ikdyMEKnOj2eaxO5CDqcT5er+ZxcgnyL5XL1ep5SQP502zof3klsWdwU3FHt&#10;Ezoc73yIbCB/ConJPGpV7ZTWyXD7cqsdOwL1yS59J/SfwrRhHWWfEY+/Q4zT9yeIVgVqeK3agi/P&#10;QZBH2d6aKrVjAKWHPVHW5qRjlG4QMfRlT4FRzxKrR1LU4dDYNIi0adB956yjpi64/3YAJznT7w1V&#10;ZXW1mMxpCpJxRSKS4S495aUHjCCoggfOhu02DJNzsE7tG8o09IHBG6pkrZLIz6xOvKlxk/anIYuT&#10;cWmnqOdfweYHAAAA//8DAFBLAwQUAAYACAAAACEAi5CxMN8AAAAMAQAADwAAAGRycy9kb3ducmV2&#10;LnhtbEyPwU7DMBBE70j8g7VI3KjTFEIT4lQRAnGglxa4u/ESB+J1FLtp4OtZTnDc2dHMm3Izu15M&#10;OIbOk4LlIgGB1HjTUavg9eXxag0iRE1G955QwRcG2FTnZ6UujD/RDqd9bAWHUCi0AhvjUEgZGotO&#10;h4UfkPj37kenI59jK82oTxzuepkmSSad7ogbrB7w3mLzuT86BatrX9PHt653/unNTvE5GeX2QanL&#10;i7m+AxFxjn9m+MVndKiY6eCPZILoFeQZT4msL28z3sCOPM1ZOrCUrm9WIKtS/h9R/QAAAP//AwBQ&#10;SwECLQAUAAYACAAAACEAtoM4kv4AAADhAQAAEwAAAAAAAAAAAAAAAAAAAAAAW0NvbnRlbnRfVHlw&#10;ZXNdLnhtbFBLAQItABQABgAIAAAAIQA4/SH/1gAAAJQBAAALAAAAAAAAAAAAAAAAAC8BAABfcmVs&#10;cy8ucmVsc1BLAQItABQABgAIAAAAIQCmfRUqKgIAAFIEAAAOAAAAAAAAAAAAAAAAAC4CAABkcnMv&#10;ZTJvRG9jLnhtbFBLAQItABQABgAIAAAAIQCLkLEw3wAAAAwBAAAPAAAAAAAAAAAAAAAAAIQEAABk&#10;cnMvZG93bnJldi54bWxQSwUGAAAAAAQABADzAAAAkAUAAAAA&#10;" strokeweight=".5pt">
            <v:textbox inset="7.45pt,3.85pt,7.45pt,3.85pt">
              <w:txbxContent>
                <w:p w:rsidR="001879E0" w:rsidRDefault="001879E0" w:rsidP="001879E0">
                  <w:pPr>
                    <w:jc w:val="center"/>
                  </w:pPr>
                  <w:r>
                    <w:t>Три экземпляра постановления Администрации выдаются заявителю. При получении заявитель постановления расписывается в журнале регистрации заявлений на присвоение (подтверждение)  адреса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24" o:spid="_x0000_s1027" type="#_x0000_t202" style="position:absolute;left:0;text-align:left;margin-left:25.35pt;margin-top:15.6pt;width:422.65pt;height:81.8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7ULwIAAFoEAAAOAAAAZHJzL2Uyb0RvYy54bWysVNtu2zAMfR+wfxD0vti5NjHiFF26DAO6&#10;C9DuA2RZjoVJoiYpsbuvLyWnaXZ7GeYHQRKpQ/Ic0uvrXityFM5LMCUdj3JKhOFQS7Mv6deH3Zsl&#10;JT4wUzMFRpT0UXh6vXn9at3ZQkygBVULRxDE+KKzJW1DsEWWed4KzfwIrDBobMBpFvDo9lntWIfo&#10;WmWTPF9kHbjaOuDCe7y9HYx0k/CbRvDwuWm8CESVFHMLaXVpreKabdas2DtmW8lPabB/yEIzaTDo&#10;GeqWBUYOTv4GpSV34KEJIw46g6aRXKQasJpx/ks19y2zItWC5Hh7psn/P1j+6fjFEVmXdHpFiWEa&#10;NXoQfSBvoSeTWeSns75At3uLjqHHe9Q51ertHfBvnhjYtszsxY1z0LWC1ZjfOL7MLp4OOD6CVN1H&#10;qDEOOwRIQH3jdCQP6SCIjjo9nrWJuXC8nE8XV4v5nBKOtnE+Xc1W8xSDFc/PrfPhvQBN4qakDsVP&#10;8Ox450NMhxXPLjGaByXrnVQqHdy+2ipHjgwbZZe+E/pPbsqQrqSL6TwfGPgrRJ6+P0FoGbDjldQl&#10;XZ6dWBF5e2fq1I+BSTXsMWVlTkRG7gYWQ1/1SbPEciS5gvoRmXUwNDgOJG5acD8o6bC5S+q/H5gT&#10;lKgPBtVZzRZjpDKkw2y5RCqJu7RUlxZmOEKVNFAybLdhmKCDdXLfYqShHwzcoKKNTFy/ZHVKHxs4&#10;SXAatjghl+fk9fJL2DwBAAD//wMAUEsDBBQABgAIAAAAIQBQh95t3QAAAAkBAAAPAAAAZHJzL2Rv&#10;d25yZXYueG1sTI/BTsMwEETvSPyDtUjcqN1SShPiVBECcaCXFrhvExMH4nVku2ng61lOcFzN6O2b&#10;YjO5XowmxM6ThvlMgTBU+6ajVsPry+PVGkRMSA32noyGLxNhU56fFZg3/kQ7M+5TKxhCMUcNNqUh&#10;lzLW1jiMMz8Y4uzdB4eJz9DKJuCJ4a6XC6VW0mFH/MHiYO6tqT/3R6fheukr+vjGauef3uyYnlWQ&#10;2wetLy+m6g5EMlP6K8OvPqtDyU4Hf6Qmil7DjbrlJrPmCxCcr7MVbztwMVtmIMtC/l9Q/gAAAP//&#10;AwBQSwECLQAUAAYACAAAACEAtoM4kv4AAADhAQAAEwAAAAAAAAAAAAAAAAAAAAAAW0NvbnRlbnRf&#10;VHlwZXNdLnhtbFBLAQItABQABgAIAAAAIQA4/SH/1gAAAJQBAAALAAAAAAAAAAAAAAAAAC8BAABf&#10;cmVscy8ucmVsc1BLAQItABQABgAIAAAAIQC0O/7ULwIAAFoEAAAOAAAAAAAAAAAAAAAAAC4CAABk&#10;cnMvZTJvRG9jLnhtbFBLAQItABQABgAIAAAAIQBQh95t3QAAAAkBAAAPAAAAAAAAAAAAAAAAAIkE&#10;AABkcnMvZG93bnJldi54bWxQSwUGAAAAAAQABADzAAAAkwUAAAAA&#10;" strokeweight=".5pt">
            <v:textbox inset="7.45pt,3.85pt,7.45pt,3.85pt">
              <w:txbxContent>
                <w:p w:rsidR="001879E0" w:rsidRDefault="001879E0" w:rsidP="001879E0">
                  <w:pPr>
                    <w:jc w:val="center"/>
                  </w:pPr>
                  <w:r>
                    <w:t>Заявитель представляет в Администрацию   сельского</w:t>
                  </w:r>
                  <w:r>
                    <w:rPr>
                      <w:color w:val="008080"/>
                    </w:rPr>
                    <w:t xml:space="preserve"> </w:t>
                  </w:r>
                  <w:r>
                    <w:t xml:space="preserve">поселения  </w:t>
                  </w:r>
                  <w:r w:rsidR="00A10AF0">
                    <w:t>Алешино</w:t>
                  </w:r>
                  <w:bookmarkStart w:id="0" w:name="_GoBack"/>
                  <w:bookmarkEnd w:id="0"/>
                  <w:r>
                    <w:t xml:space="preserve"> (далее – Администрация) заявление</w:t>
                  </w:r>
                  <w:r>
                    <w:rPr>
                      <w:color w:val="000000"/>
                    </w:rPr>
                    <w:t xml:space="preserve"> о </w:t>
                  </w:r>
                  <w:r>
            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адресов, а также прилагаемые к нему документы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25" o:spid="_x0000_s1028" type="#_x0000_t202" style="position:absolute;left:0;text-align:left;margin-left:30pt;margin-top:117.35pt;width:417.65pt;height:53.8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guLQIAAFkEAAAOAAAAZHJzL2Uyb0RvYy54bWysVNuO0zAQfUfiHyy/06RXdaNNV0uXIqTl&#10;Iu3yAY7jJBa2x9huk/L1jJ22VAu8IPJg+TI+c+accW7vBq3IQTgvwZR0OskpEYZDLU1b0q/Puzdr&#10;SnxgpmYKjCjpUXh6t3n96ra3hZhBB6oWjiCI8UVvS9qFYIss87wTmvkJWGHwsAGnWcCla7PasR7R&#10;tcpmeb7KenC1dcCF97j7MB7STcJvGsHD56bxIhBVUuQW0ujSWMUx29yyonXMdpKfaLB/YKGZNJj0&#10;AvXAAiN7J3+D0pI78NCECQedQdNILlINWM00f1HNU8esSLWgON5eZPL/D5Z/OnxxRNYlna8oMUyj&#10;R89iCOQtDGS2jPr01hcY9mQxMAy4jz6nWr19BP7NEwPbjplW3DsHfSdYjfym8WZ2dXXE8RGk6j9C&#10;jXnYPkACGhqno3goB0F09Ol48SZy4bi5nOeL6XJJCcez1Xq+vknkMlacb1vnw3sBmsRJSR16n9DZ&#10;4dGHyIYV55CYzIOS9U4qlRaurbbKkQPDPtmlLxXwIkwZ0mP2+TIfBfgrRJ6+P0FoGbDhldQlXV+C&#10;WBFle2fq1I6BSTXOkbIyJx2jdKOIYaiGZNnsbE8F9RGFdTD2N75HnHTgflDSY2+X1H/fMycoUR8M&#10;mnOzWE1RyZAWi3WUkrjrk+r6hBmOUCUNlIzTbRgf0N462XaYaWwHA/doaCOT1tH5kdWJPvZvsuD0&#10;1uIDuV6nqF9/hM1PAAAA//8DAFBLAwQUAAYACAAAACEAmwtWyN4AAAAKAQAADwAAAGRycy9kb3du&#10;cmV2LnhtbEyPwU7DMBBE70j8g7VI3KhNEkoJcaoIgTjQSwvct7GJA/E6st008PW4JziudvTmTbWe&#10;7cAm7UPvSML1QgDT1DrVUyfh7fXpagUsRCSFgyMt4VsHWNfnZxWWyh1pq6dd7FiCUChRgolxLDkP&#10;rdEWw8KNmtLvw3mLMZ2+48rjMcHtwDMhltxiT6nB4KgfjG6/dgcrIS9cQ58/2Gzd87uZ4ovwfPMo&#10;5eXF3NwDi3qOf2E46Sd1qJPT3h1IBTZIWIo0JUrI8uIWWAqs7m5yYPsTPSuA1xX/P6H+BQAA//8D&#10;AFBLAQItABQABgAIAAAAIQC2gziS/gAAAOEBAAATAAAAAAAAAAAAAAAAAAAAAABbQ29udGVudF9U&#10;eXBlc10ueG1sUEsBAi0AFAAGAAgAAAAhADj9If/WAAAAlAEAAAsAAAAAAAAAAAAAAAAALwEAAF9y&#10;ZWxzLy5yZWxzUEsBAi0AFAAGAAgAAAAhAOTC2C4tAgAAWQQAAA4AAAAAAAAAAAAAAAAALgIAAGRy&#10;cy9lMm9Eb2MueG1sUEsBAi0AFAAGAAgAAAAhAJsLVsjeAAAACgEAAA8AAAAAAAAAAAAAAAAAhwQA&#10;AGRycy9kb3ducmV2LnhtbFBLBQYAAAAABAAEAPMAAACSBQAAAAA=&#10;" strokeweight=".5pt">
            <v:textbox inset="7.45pt,3.85pt,7.45pt,3.85pt">
              <w:txbxContent>
                <w:p w:rsidR="001879E0" w:rsidRDefault="001879E0" w:rsidP="001879E0">
                  <w:pPr>
                    <w:jc w:val="center"/>
                  </w:pPr>
                  <w:r>
                    <w:t xml:space="preserve">Специалист Администрации, ответственный за приём документов, </w:t>
                  </w:r>
                  <w:r>
                    <w:br/>
                    <w:t>проводит проверку наличия документов, прилагаемых к заявлению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26" o:spid="_x0000_s1029" type="#_x0000_t202" style="position:absolute;left:0;text-align:left;margin-left:30pt;margin-top:172.85pt;width:195.75pt;height:39.3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bGLgIAAFkEAAAOAAAAZHJzL2Uyb0RvYy54bWysVNuO2yAQfa/Uf0C8N3aySZpYcVbbbFNV&#10;2l6k3X4AxthGBYYCib39+g44m01vL1X9gBhmOHPmzODN9aAVOQrnJZiSTic5JcJwqKVpS/rlYf9q&#10;RYkPzNRMgRElfRSeXm9fvtj0thAz6EDVwhEEMb7obUm7EGyRZZ53QjM/ASsMOhtwmgU0XZvVjvWI&#10;rlU2y/Nl1oOrrQMuvMfT29FJtwm/aQQPn5rGi0BUSZFbSKtLaxXXbLthReuY7SQ/0WD/wEIzaTDp&#10;GeqWBUYOTv4GpSV34KEJEw46g6aRXKQasJpp/ks19x2zItWC4nh7lsn/P1j+8fjZEVmX9GpBiWEa&#10;e/QghkDewEBmy6hPb32BYfcWA8OA59jnVKu3d8C/emJg1zHTihvnoO8Eq5HfNN7MLq6OOD6CVP0H&#10;qDEPOwRIQEPjdBQP5SCIjn16PPcmcuF4OJuvlvkMOXL0zdfr1/NFSsGKp9vW+fBOgCZxU1KHvU/o&#10;7HjnQ2TDiqeQmMyDkvVeKpUM11Y75ciR4Zzs03dC/ylMGdKXdHm1yEcB/gqRp+9PEFoGHHgldUlX&#10;5yBWRNnemjqNY2BSjXukrMxJxyjdKGIYqmFsWUwQNa6gfkRhHYzzje8RNx2475T0ONsl9d8OzAlK&#10;1HuDzVnPl1NUMiRjvlqt0XCXnurSwwxHqJIGSsbtLowP6GCdbDvMNI6DgRtsaCOT1s+sTvRxflML&#10;Tm8tPpBLO0U9/xG2PwAAAP//AwBQSwMEFAAGAAgAAAAhAAHtFBjeAAAACgEAAA8AAABkcnMvZG93&#10;bnJldi54bWxMj8FOwzAMhu9IvENkJG4s2WgHKk2nCoE4wGUD7l4TmkLjVE3WFZ4e7wQ3W/71+fvL&#10;zex7MdkxdoE0LBcKhKUmmI5aDW+vj1e3IGJCMtgHshq+bYRNdX5WYmHCkbZ22qVWMIRigRpcSkMh&#10;ZWyc9RgXYbDEt48weky8jq00Ix4Z7nu5UmotPXbEHxwO9t7Z5mt38Bqus1DT5w/W2/D07qb0rEb5&#10;8qD15cVc34FIdk5/YTjpszpU7LQPBzJR9BrWiqukEyu/AcGBLF/mIPY8rLIMZFXK/xWqXwAAAP//&#10;AwBQSwECLQAUAAYACAAAACEAtoM4kv4AAADhAQAAEwAAAAAAAAAAAAAAAAAAAAAAW0NvbnRlbnRf&#10;VHlwZXNdLnhtbFBLAQItABQABgAIAAAAIQA4/SH/1gAAAJQBAAALAAAAAAAAAAAAAAAAAC8BAABf&#10;cmVscy8ucmVsc1BLAQItABQABgAIAAAAIQDTa2bGLgIAAFkEAAAOAAAAAAAAAAAAAAAAAC4CAABk&#10;cnMvZTJvRG9jLnhtbFBLAQItABQABgAIAAAAIQAB7RQY3gAAAAoBAAAPAAAAAAAAAAAAAAAAAIgE&#10;AABkcnMvZG93bnJldi54bWxQSwUGAAAAAAQABADzAAAAkwUAAAAA&#10;" strokeweight=".5pt">
            <v:textbox inset="7.45pt,3.85pt,7.45pt,3.85pt">
              <w:txbxContent>
                <w:p w:rsidR="001879E0" w:rsidRDefault="001879E0" w:rsidP="001879E0">
                  <w:r>
                    <w:t>при наличии всех документов: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27" o:spid="_x0000_s1030" type="#_x0000_t202" style="position:absolute;left:0;text-align:left;margin-left:252pt;margin-top:186.6pt;width:197.45pt;height:44.8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BdLgIAAFkEAAAOAAAAZHJzL2Uyb0RvYy54bWysVNtu2zAMfR+wfxD0vthJ4zQx4hRdugwD&#10;ugvQ7gNkWbaFyaImKbGzry8lp2l2exnmB0ESqUPyHNLrm6FT5CCsk6ALOp2klAjNoZK6KejXx92b&#10;JSXOM10xBVoU9Cgcvdm8frXuTS5m0IKqhCUIol3em4K23ps8SRxvRcfcBIzQaKzBdszj0TZJZVmP&#10;6J1KZmm6SHqwlbHAhXN4ezca6Sbi17Xg/nNdO+GJKijm5uNq41qGNdmsWd5YZlrJT2mwf8iiY1Jj&#10;0DPUHfOM7K38DaqT3IKD2k84dAnUteQi1oDVTNNfqnlomRGxFiTHmTNN7v/B8k+HL5bIqqBXc0o0&#10;61CjRzF48hYGMrsO/PTG5ej2YNDRD3iPOsdanbkH/s0RDduW6UbcWgt9K1iF+U3Dy+Ti6YjjAkjZ&#10;f4QK47C9hwg01LYL5CEdBNFRp+NZm5ALx8tZll4vphklHG3ZYpWtshiC5c+vjXX+vYCOhE1BLWof&#10;0dnh3vmQDcufXUIwB0pWO6lUPNim3CpLDgz7ZBe/E/pPbkqTvqCLqywdCfgrRBq/P0F00mPDK9kV&#10;dHl2Ynmg7Z2uYjt6JtW4x5SVPvEYqBtJ9EM5RMnmIUDguITqiMRaGPsb5xE3LdgflPTY2wV13/fM&#10;CkrUB43irOaRSR8P8+USqST20lJeWpjmCFVQT8m43fpxgPbGyqbFSGM7aLhFQWsZuX7J6pQ+9m+U&#10;4DRrYUAuz9Hr5Y+weQIAAP//AwBQSwMEFAAGAAgAAAAhALRRPhjgAAAACwEAAA8AAABkcnMvZG93&#10;bnJldi54bWxMj8FOwzAQRO9I/IO1SNyoTRpKEuJUEQJxoJeW9r6NTRyI11HspoGvx5zguNrRmzfl&#10;erY9m/ToO0cSbhcCmKbGqY5aCfu355sMmA9ICntHWsKX9rCuLi9KLJQ701ZPu9CyCCFfoAQTwlBw&#10;7hujLfqFGzTF37sbLYZ4ji1XI54j3PY8EWLFLXYUGwwO+tHo5nN3shKWqavp4xvrrXs5mCm8ipFv&#10;nqS8vprrB2BBz+EvDL/6UR2q6HR0J1Ke9RLuRBq3hAi7XybAYiLLsxzYUUK6SnLgVcn/b6h+AAAA&#10;//8DAFBLAQItABQABgAIAAAAIQC2gziS/gAAAOEBAAATAAAAAAAAAAAAAAAAAAAAAABbQ29udGVu&#10;dF9UeXBlc10ueG1sUEsBAi0AFAAGAAgAAAAhADj9If/WAAAAlAEAAAsAAAAAAAAAAAAAAAAALwEA&#10;AF9yZWxzLy5yZWxzUEsBAi0AFAAGAAgAAAAhABpy4F0uAgAAWQQAAA4AAAAAAAAAAAAAAAAALgIA&#10;AGRycy9lMm9Eb2MueG1sUEsBAi0AFAAGAAgAAAAhALRRPhjgAAAACwEAAA8AAAAAAAAAAAAAAAAA&#10;iAQAAGRycy9kb3ducmV2LnhtbFBLBQYAAAAABAAEAPMAAACVBQAAAAA=&#10;" strokeweight=".5pt">
            <v:textbox inset="7.45pt,3.85pt,7.45pt,3.85pt">
              <w:txbxContent>
                <w:p w:rsidR="001879E0" w:rsidRDefault="001879E0" w:rsidP="001879E0">
                  <w:r>
                    <w:t>при наличии не всех документов: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28" o:spid="_x0000_s1031" type="#_x0000_t202" style="position:absolute;left:0;text-align:left;margin-left:24pt;margin-top:257.1pt;width:195.75pt;height:80.8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nwLwIAAFoEAAAOAAAAZHJzL2Uyb0RvYy54bWysVNtu2zAMfR+wfxD0vthxLnONOEWXLsOA&#10;7gK0+wBZlm1hsqhJSuzu60fJaZrdXob5QZBE6pA8h/TmeuwVOQrrJOiSzmcpJUJzqKVuS/rlYf8q&#10;p8R5pmumQIuSPgpHr7cvX2wGU4gMOlC1sARBtCsGU9LOe1MkieOd6JmbgREajQ3Ynnk82japLRsQ&#10;vVdJlqbrZABbGwtcOIe3t5ORbiN+0wjuPzWNE56okmJuPq42rlVYk+2GFa1lppP8lAb7hyx6JjUG&#10;PUPdMs/IwcrfoHrJLTho/IxDn0DTSC5iDVjNPP2lmvuOGRFrQXKcOdPk/h8s/3j8bImsS7pYUKJZ&#10;jxo9iNGTNzCSLA/8DMYV6HZv0NGPeI86x1qduQP+1RENu47pVtxYC0MnWI35zcPL5OLphOMCSDV8&#10;gBrjsIOHCDQ2tg/kIR0E0VGnx7M2IReOl9kyX6fZihKOtnmarV9frWIMVjw9N9b5dwJ6EjYltSh+&#10;hGfHO+dDOqx4cgnRHChZ76VS8WDbaqcsOTJslH38Tug/uSlNhpKuF6t0YuCvEGn8/gTRS48dr2Rf&#10;0vzsxIrA21tdx370TKppjykrfSIycDex6MdqjJpFBgLJFdSPyKyFqcFxIHHTgf1OyYDNXVL37cCs&#10;oES916jO1XI9Ryp9PCzzHKkk9tJSXVqY5ghVUk/JtN35aYIOxsq2w0hTP2i4QUUbGbl+zuqUPjZw&#10;lOA0bGFCLs/R6/mXsP0BAAD//wMAUEsDBBQABgAIAAAAIQBD93LR4AAAAAoBAAAPAAAAZHJzL2Rv&#10;d25yZXYueG1sTI/BTsMwEETvSPyDtUjcqNM2KW3IpooQiAO9tMB9m5g4EK8j200DX485wXE0o5k3&#10;xXYyvRiV851lhPksAaG4tk3HLcLry+PNGoQPxA31lhXCl/KwLS8vCsobe+a9Gg+hFbGEfU4IOoQh&#10;l9LXWhnyMzsojt67dYZClK6VjaNzLDe9XCTJShrqOC5oGtS9VvXn4WQQlqmt+OObqr19etNjeE6c&#10;3D0gXl9N1R2IoKbwF4Zf/IgOZWQ62hM3XvQI6TpeCQjZPF2AiIF0uclAHBFWt9kGZFnI/xfKHwAA&#10;AP//AwBQSwECLQAUAAYACAAAACEAtoM4kv4AAADhAQAAEwAAAAAAAAAAAAAAAAAAAAAAW0NvbnRl&#10;bnRfVHlwZXNdLnhtbFBLAQItABQABgAIAAAAIQA4/SH/1gAAAJQBAAALAAAAAAAAAAAAAAAAAC8B&#10;AABfcmVscy8ucmVsc1BLAQItABQABgAIAAAAIQA/YMnwLwIAAFoEAAAOAAAAAAAAAAAAAAAAAC4C&#10;AABkcnMvZTJvRG9jLnhtbFBLAQItABQABgAIAAAAIQBD93LR4AAAAAoBAAAPAAAAAAAAAAAAAAAA&#10;AIkEAABkcnMvZG93bnJldi54bWxQSwUGAAAAAAQABADzAAAAlgUAAAAA&#10;" strokeweight=".5pt">
            <v:textbox inset="7.45pt,3.85pt,7.45pt,3.85pt">
              <w:txbxContent>
                <w:p w:rsidR="001879E0" w:rsidRDefault="001879E0" w:rsidP="001879E0">
                  <w:r>
                    <w:t>Специалист  Администрации, ответственный за приём документов, проводит  регистрацию заявления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29" o:spid="_x0000_s1032" type="#_x0000_t202" style="position:absolute;left:0;text-align:left;margin-left:252pt;margin-top:236.6pt;width:197.45pt;height:100.6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hpLgIAAFoEAAAOAAAAZHJzL2Uyb0RvYy54bWysVNuO2yAQfa/Uf0C8N3a8m5sVZ7XNNlWl&#10;7UXa7QdgjG1UzFAgsdOv74CTNNq2L1X9gIAZDmfOGby+GzpFDsI6Cbqg00lKidAcKqmbgn593r1Z&#10;UuI80xVToEVBj8LRu83rV+ve5CKDFlQlLEEQ7fLeFLT13uRJ4ngrOuYmYITGYA22Yx6Xtkkqy3pE&#10;71SSpek86cFWxgIXzuHuwxikm4hf14L7z3XthCeqoMjNx9HGsQxjslmzvLHMtJKfaLB/YNExqfHS&#10;C9QD84zsrfwNqpPcgoPaTzh0CdS15CLWgNVM0xfVPLXMiFgLiuPMRSb3/2D5p8MXS2RV0JuMEs06&#10;9OhZDJ68hYFkq6BPb1yOaU8GE/2A++hzrNWZR+DfHNGwbZluxL210LeCVchvGk4mV0dHHBdAyv4j&#10;VHgP23uIQENtuyAeykEQHX06XrwJXDhuZrN0MZ/OKOEYm2aLxTyL7iUsPx831vn3AjoSJgW1aH6E&#10;Z4dH5wMdlp9Twm0OlKx2Uqm4sE25VZYcGDbKLn6xghdpSpO+oPObWToq8FeINH5/guikx45Xsivo&#10;8pLE8qDbO13FfvRMqnGOlJU+CRm0G1X0QzlEz+Znf0qojqishbHB8UHipAX7g5Iem7ug7vueWUGJ&#10;+qDRndVtlNLHxe1yuUJd7XWkvI4wzRGqoJ6Scbr14wvaGyubFm8a+0HDPTpay6h1sH5kdaKPDRwt&#10;OD228EKu1zHr1y9h8xMAAP//AwBQSwMEFAAGAAgAAAAhABflgeDgAAAACwEAAA8AAABkcnMvZG93&#10;bnJldi54bWxMjzFPwzAUhHck/oP1kNioTWvaNI1TRQjEAEsL7K+xGwfi5yh208Cvx0wwnu50912x&#10;nVzHRjOE1pOC25kAZqj2uqVGwdvr400GLEQkjZ0no+DLBNiWlxcF5tqfaWfGfWxYKqGQowIbY59z&#10;HmprHIaZ7w0l7+gHhzHJoeF6wHMqdx2fC7HkDltKCxZ7c29N/bk/OQUL6Sv6+MZq55/e7RifxcBf&#10;HpS6vpqqDbBopvgXhl/8hA5lYjr4E+nAOgV3QqYvUYFcLebAUiJbZ2tgBwXLlZTAy4L//1D+AAAA&#10;//8DAFBLAQItABQABgAIAAAAIQC2gziS/gAAAOEBAAATAAAAAAAAAAAAAAAAAAAAAABbQ29udGVu&#10;dF9UeXBlc10ueG1sUEsBAi0AFAAGAAgAAAAhADj9If/WAAAAlAEAAAsAAAAAAAAAAAAAAAAALwEA&#10;AF9yZWxzLy5yZWxzUEsBAi0AFAAGAAgAAAAhAGi4eGkuAgAAWgQAAA4AAAAAAAAAAAAAAAAALgIA&#10;AGRycy9lMm9Eb2MueG1sUEsBAi0AFAAGAAgAAAAhABflgeDgAAAACwEAAA8AAAAAAAAAAAAAAAAA&#10;iAQAAGRycy9kb3ducmV2LnhtbFBLBQYAAAAABAAEAPMAAACVBQAAAAA=&#10;" strokeweight=".5pt">
            <v:textbox inset="7.45pt,3.85pt,7.45pt,3.85pt">
              <w:txbxContent>
                <w:p w:rsidR="001879E0" w:rsidRDefault="001879E0" w:rsidP="001879E0">
                  <w:r>
                    <w:t xml:space="preserve"> Администрация отказывает заявителю в присвоении (подтверждении) почтового адреса объектам недвижимого имущества и возвращает все</w:t>
                  </w:r>
                  <w:r>
                    <w:rPr>
                      <w:rFonts w:cs="Calibri"/>
                      <w:sz w:val="28"/>
                    </w:rPr>
                    <w:t xml:space="preserve"> </w:t>
                  </w:r>
                  <w:r>
                    <w:t>представленные им документы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31" o:spid="_x0000_s1033" type="#_x0000_t202" style="position:absolute;left:0;text-align:left;margin-left:30pt;margin-top:471.4pt;width:428.5pt;height:89.8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7xLgIAAFoEAAAOAAAAZHJzL2Uyb0RvYy54bWysVNuO2yAQfa/Uf0C8N7Z3kzSx4qy22aaq&#10;tL1Iu/0AjHGMCgwFEnv79TvgJE0v6kNVPyBghsOZcwavbgatyEE4L8FUtJjklAjDoZFmV9Evj9tX&#10;C0p8YKZhCoyo6JPw9Gb98sWqt6W4gg5UIxxBEOPL3la0C8GWWeZ5JzTzE7DCYLAFp1nApdtljWM9&#10;omuVXeX5POvBNdYBF97j7t0YpOuE37aCh09t60UgqqLILaTRpbGOY7ZesXLnmO0kP9Jg/8BCM2nw&#10;0jPUHQuM7J38DUpL7sBDGyYcdAZtK7lINWA1Rf5LNQ8dsyLVguJ4e5bJ/z9Y/vHw2RHZVPS6oMQw&#10;jR49iiGQNzAQ3EJ9eutLTHuwmBgG3EefU63e3gP/6omBTcfMTtw6B30nWIP80sns4uiI4yNI3X+A&#10;Bu9h+wAJaGidjuKhHATR0aenszeRC8fN2XRaLGcY4hgrimmRL2eRXcbK03HrfHgnQJM4qahD8xM8&#10;O9z7MKaeUuJtHpRstlKptHC7eqMcOTBslG36jug/pSlD+orOr5HI3yHy9P0JQsuAHa+krujinMTK&#10;qNtb06R+DEyqcY7VKYNFRiGjdqOKYaiH5Nnrkz81NE+orIOxwfFB4qQD952SHpu7ov7bnjlBiXpv&#10;0J3ldF7M8DWkxXSxQCmJu4zUlxFmOEJVNFAyTjdhfEF76+Suw5vGfjBwi462MmkdGY+sjvSxgZNb&#10;x8cWX8jlOmX9+CWsnwEAAP//AwBQSwMEFAAGAAgAAAAhAKnUotHeAAAACwEAAA8AAABkcnMvZG93&#10;bnJldi54bWxMj8FOwzAMhu9IvENkJG4saRmDlaZThUAc4LIBd68NTaFxqiTrCk+POcHR9qff319u&#10;ZjeIyYTYe9KQLRQIQ41ve+o0vL48XNyAiAmpxcGT0fBlImyq05MSi9YfaWumXeoEh1AsUINNaSyk&#10;jI01DuPCj4b49u6Dw8Rj6GQb8MjhbpC5UivpsCf+YHE0d9Y0n7uD03C59DV9fGO99Y9vdkpPKsjn&#10;e63Pz+b6FkQyc/qD4Vef1aFip70/UBvFoGGluErSsF7mXIGBdXbNmz2TWZ5fgaxK+b9D9QMAAP//&#10;AwBQSwECLQAUAAYACAAAACEAtoM4kv4AAADhAQAAEwAAAAAAAAAAAAAAAAAAAAAAW0NvbnRlbnRf&#10;VHlwZXNdLnhtbFBLAQItABQABgAIAAAAIQA4/SH/1gAAAJQBAAALAAAAAAAAAAAAAAAAAC8BAABf&#10;cmVscy8ucmVsc1BLAQItABQABgAIAAAAIQBYGn7xLgIAAFoEAAAOAAAAAAAAAAAAAAAAAC4CAABk&#10;cnMvZTJvRG9jLnhtbFBLAQItABQABgAIAAAAIQCp1KLR3gAAAAsBAAAPAAAAAAAAAAAAAAAAAIgE&#10;AABkcnMvZG93bnJldi54bWxQSwUGAAAAAAQABADzAAAAkwUAAAAA&#10;" strokeweight=".5pt">
            <v:textbox inset="7.45pt,3.85pt,7.45pt,3.85pt">
              <w:txbxContent>
                <w:p w:rsidR="001879E0" w:rsidRDefault="001879E0" w:rsidP="001879E0">
                  <w:r>
                    <w:t>Специалист, ответственный за выполнение работ по присвоению (подтверждению)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  После согласования и подписания постановления.</w:t>
                  </w:r>
                </w:p>
              </w:txbxContent>
            </v:textbox>
          </v:shape>
        </w:pict>
      </w:r>
      <w:r w:rsidRPr="00DB61BB">
        <w:rPr>
          <w:noProof/>
          <w:lang w:eastAsia="ru-RU"/>
        </w:rPr>
        <w:pict>
          <v:shape id="Text Box 32" o:spid="_x0000_s1034" type="#_x0000_t202" style="position:absolute;left:0;text-align:left;margin-left:25.45pt;margin-top:357.1pt;width:428.5pt;height:71.8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IdLQIAAFkEAAAOAAAAZHJzL2Uyb0RvYy54bWysVNuO2yAQfa/Uf0C8N45zU2LFWW2zTVVp&#10;u6202w8gGNuowFAgsdOv74Cz2fSiPlT1AwJmOHPmzIzXN71W5Cicl2BKmo/GlAjDoZKmKemXp92b&#10;JSU+MFMxBUaU9CQ8vdm8frXubCEm0IKqhCMIYnzR2ZK2IdgiyzxvhWZ+BFYYNNbgNAt4dE1WOdYh&#10;ulbZZDxeZB24yjrgwnu8vRuMdJPw61rw8KmuvQhElRS5hbS6tO7jmm3WrGgcs63kZxrsH1hoJg0G&#10;vUDdscDIwcnfoLTkDjzUYcRBZ1DXkouUA2aTj3/J5rFlVqRcUBxvLzL5/wfLH46fHZFVSacoj2Ea&#10;a/Qk+kDeQk+mk6hPZ32Bbo8WHUOP91jnlKu398C/emJg2zLTiFvnoGsFq5BfHl9mV08HHB9B9t1H&#10;qDAOOwRIQH3tdBQP5SCIjkROl9pELhwv57NZvpqjiaNtlU9mq3kKwYrn19b58F6AJnFTUoe1T+js&#10;eO9DZMOKZ5cYzIOS1U4qlQ6u2W+VI0eGfbJL3xn9JzdlSFfSxRR5/B1inL4/QWgZsOGV1CVdXpxY&#10;EWV7Z6rUjoFJNeyRsjJnHaN0g4ih3/epZMsYIGq8h+qEwjoY+hvnETctuO+UdNjbJfXfDswJStQH&#10;g8VZzRb5HIchHWbLJUpJ3LVlf21hhiNUSQMlw3YbhgE6WCebFiMN7WDgFgtay6T1C6szfezfVILz&#10;rMUBuT4nr5c/wuYHAAAA//8DAFBLAwQUAAYACAAAACEAoA/tdN4AAAAKAQAADwAAAGRycy9kb3du&#10;cmV2LnhtbEyPTU/DMAyG70j8h8hI3FiysbGtazpVCMQBLhtwzxqvLTROlWRd4ddjTnDzx6PXj/Pt&#10;6DoxYIitJw3TiQKBVHnbUq3h7fXxZgUiJkPWdJ5QwxdG2BaXF7nJrD/TDod9qgWHUMyMhialPpMy&#10;Vg06Eye+R+Ld0QdnErehljaYM4e7Ts6UupPOtMQXGtPjfYPV5/7kNNzOfUkf36bc+af3ZkjPKsiX&#10;B62vr8ZyAyLhmP5g+NVndSjY6eBPZKPoNCzUmkkNy+l8BoKBtVry5KBhteBCFrn8/0LxAwAA//8D&#10;AFBLAQItABQABgAIAAAAIQC2gziS/gAAAOEBAAATAAAAAAAAAAAAAAAAAAAAAABbQ29udGVudF9U&#10;eXBlc10ueG1sUEsBAi0AFAAGAAgAAAAhADj9If/WAAAAlAEAAAsAAAAAAAAAAAAAAAAALwEAAF9y&#10;ZWxzLy5yZWxzUEsBAi0AFAAGAAgAAAAhAAO68h0tAgAAWQQAAA4AAAAAAAAAAAAAAAAALgIAAGRy&#10;cy9lMm9Eb2MueG1sUEsBAi0AFAAGAAgAAAAhAKAP7XTeAAAACgEAAA8AAAAAAAAAAAAAAAAAhwQA&#10;AGRycy9kb3ducmV2LnhtbFBLBQYAAAAABAAEAPMAAACSBQAAAAA=&#10;" strokeweight=".5pt">
            <v:textbox inset="7.45pt,3.85pt,7.45pt,3.85pt">
              <w:txbxContent>
                <w:p w:rsidR="001879E0" w:rsidRDefault="001879E0" w:rsidP="001879E0">
                  <w:pPr>
                    <w:jc w:val="center"/>
                  </w:pPr>
                  <w:r>
                    <w:t>Руководитель Администрации  отписывает заявление в работу специалисту, ответственному за выполнение работ по присвоению (подтверждению) почтовых адресов объектам недвижимого имущества</w:t>
                  </w:r>
                </w:p>
                <w:p w:rsidR="001879E0" w:rsidRDefault="001879E0" w:rsidP="001879E0"/>
              </w:txbxContent>
            </v:textbox>
          </v:shape>
        </w:pict>
      </w:r>
      <w:r w:rsidRPr="00DB61B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44" type="#_x0000_t32" style="position:absolute;left:0;text-align:left;margin-left:250.65pt;margin-top:62.35pt;width:.2pt;height:1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JIKgIAAEwEAAAOAAAAZHJzL2Uyb0RvYy54bWysVNuO2yAQfa/Uf0C8Z32JN5tYcVYrO+nL&#10;to202w8ggG1UDAjYOFHVf+9ALtq0L1VVP+DBzJw5M3Pw8vEwSLTn1gmtKpzdpRhxRTUTqqvwt9fN&#10;ZI6R80QxIrXiFT5yhx9XHz8sR1PyXPdaMm4RgChXjqbCvfemTBJHez4Qd6cNV3DYajsQD1vbJcyS&#10;EdAHmeRpOktGbZmxmnLn4GtzOsSriN+2nPqvbeu4R7LCwM3H1cZ1F9ZktSRlZ4npBT3TIP/AYiBC&#10;QdIrVEM8QW9W/AE1CGq1062/o3pIdNsKymMNUE2W/lbNS08Mj7VAc5y5tsn9P1j6Zb+1SLAK5wuM&#10;FBlgRk9vXsfUaDoNDRqNK8GvVlsbSqQH9WKeNf3ukNJ1T1THo/fr0UBwFiKSm5CwcQbS7MbPmoEP&#10;gQSxW4fWDgES+oAOcSjH61D4wSMKH/P7AgZH4SBPH6BHEZ+Ul1Bjnf/E9YCCUWHnLRFd72utFAxf&#10;2ywmIvtn5wMxUl4CQl6lN0LKqAGp0FjhxXSWxgCnpWDhMLg52+1qadGeBBXF58zixm0QHrQsxVDh&#10;+dWJlD0nbK1YzOKJkCcbmEgVwKFO4Ha2Tpr5sUgX6/l6XkyKfLaeFGnTTJ42dTGZbbKH+2ba1HWT&#10;/Qw8s6LsBWNcBaoX/WbF3+njfJNOyrsq+NqT5BY9Ng/IXt6RdBx0mO1JJTvNjlt7EQBINjqfr1e4&#10;E+/3YL//Cax+AQAA//8DAFBLAwQUAAYACAAAACEA/GPFgtkAAAALAQAADwAAAGRycy9kb3ducmV2&#10;LnhtbExPy07DMBC8I/UfrK3UG3WaPhXiVFUrPoBQ7m682BHxOordNPw9ywluuzOjeZTHyXdixCG2&#10;gRSslhkIpCaYlqyC6/vr8wFETJqM7gKhgm+McKxmT6UuTHjQG451soJNKBZagUupL6SMjUOv4zL0&#10;SMx9hsHrxO9gpRn0g819J/Ms20mvW+IEp3s8O2y+6rvnkJzOeBjznbMfm963dbCnS1BqMZ9OLyAS&#10;TulPDL/1uTpU3OkW7mSi6BRss9WapUzkmz0IVjDCx42R7X4Nsirl/w3VDwAAAP//AwBQSwECLQAU&#10;AAYACAAAACEAtoM4kv4AAADhAQAAEwAAAAAAAAAAAAAAAAAAAAAAW0NvbnRlbnRfVHlwZXNdLnht&#10;bFBLAQItABQABgAIAAAAIQA4/SH/1gAAAJQBAAALAAAAAAAAAAAAAAAAAC8BAABfcmVscy8ucmVs&#10;c1BLAQItABQABgAIAAAAIQDSlOJIKgIAAEwEAAAOAAAAAAAAAAAAAAAAAC4CAABkcnMvZTJvRG9j&#10;LnhtbFBLAQItABQABgAIAAAAIQD8Y8WC2QAAAAsBAAAPAAAAAAAAAAAAAAAAAIQEAABkcnMvZG93&#10;bnJldi54bWxQSwUGAAAAAAQABADzAAAAigUAAAAA&#10;" strokeweight=".26mm">
            <v:stroke joinstyle="miter"/>
          </v:shape>
        </w:pict>
      </w:r>
      <w:r w:rsidRPr="00DB61BB">
        <w:rPr>
          <w:noProof/>
          <w:lang w:eastAsia="ru-RU"/>
        </w:rPr>
        <w:pict>
          <v:shape id="AutoShape 34" o:spid="_x0000_s1043" type="#_x0000_t32" style="position:absolute;left:0;text-align:left;margin-left:327pt;margin-top:98.15pt;width:3.5pt;height:19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JcLAIAAE0EAAAOAAAAZHJzL2Uyb0RvYy54bWysVMGO2yAQvVfqPyDuWduJN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CvxFCal&#10;SA8zenzzOqZGszw0aDCuAL9K7WwokR7Vi3nS9LtDSlcdUS2P3q8nA8FZiEjehYSDM5BmP3zRDHwI&#10;JIjdOja2D5DQB3SMQzmNQ+FHjyh8zPP8HiZHwTLN57NFnFlCimussc5/5rpHYVNi5y0RbecrrRRM&#10;X9ssZiKHJ+cDM1JcA0JipbdCyigCqdBQ4uVsnsYAp6VgwRjcnG33lbToQIKM4hPLBMutWy88iFmK&#10;vsSL0YkUHSdso1jM4omQ5z0wkSqAQ6HA7bI7i+bHMl1uFptFPsmn880kT+t68rit8sl8m326r2d1&#10;VdXZz8Azy4tOMMZVoHoVcJb/nUAuV+ksvVHCY0+S9+ixeUD2+o6k46TDcM8y2Wt22tmrAkCz0fly&#10;v8KluD3D/vYvsP4FAAD//wMAUEsDBBQABgAIAAAAIQCAf7Mf2wAAAAsBAAAPAAAAZHJzL2Rvd25y&#10;ZXYueG1sTI/BTsMwEETvSPyDtUjcqJO0tUoap6qK+AAC3N14caLG6yh20/D3LCc47s5o5k11WPwg&#10;ZpxiH0hDvspAILXB9uQ0fLy/Pu1AxGTImiEQavjGCIf6/q4ypQ03esO5SU5wCMXSaOhSGkspY9uh&#10;N3EVRiTWvsLkTeJzctJO5sbhfpBFlinpTU/c0JkRTx22l+bquaSgE+7mQnXuczP6vgnu+BK0fnxY&#10;jnsQCZf0Z4ZffEaHmpnO4Uo2ikGD2m54S2LhWa1BsEOpnD9nDcV6m4OsK/l/Q/0DAAD//wMAUEsB&#10;Ai0AFAAGAAgAAAAhALaDOJL+AAAA4QEAABMAAAAAAAAAAAAAAAAAAAAAAFtDb250ZW50X1R5cGVz&#10;XS54bWxQSwECLQAUAAYACAAAACEAOP0h/9YAAACUAQAACwAAAAAAAAAAAAAAAAAvAQAAX3JlbHMv&#10;LnJlbHNQSwECLQAUAAYACAAAACEAL0JiXCwCAABNBAAADgAAAAAAAAAAAAAAAAAuAgAAZHJzL2Uy&#10;b0RvYy54bWxQSwECLQAUAAYACAAAACEAgH+zH9sAAAALAQAADwAAAAAAAAAAAAAAAACGBAAAZHJz&#10;L2Rvd25yZXYueG1sUEsFBgAAAAAEAAQA8wAAAI4FAAAAAA==&#10;" strokeweight=".26mm">
            <v:stroke joinstyle="miter"/>
          </v:shape>
        </w:pict>
      </w:r>
      <w:r w:rsidRPr="00DB61BB">
        <w:rPr>
          <w:noProof/>
          <w:lang w:eastAsia="ru-RU"/>
        </w:rPr>
        <w:pict>
          <v:shape id="AutoShape 35" o:spid="_x0000_s1042" type="#_x0000_t32" style="position:absolute;left:0;text-align:left;margin-left:138.65pt;margin-top:97.75pt;width:5.9pt;height:19.4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ksMwIAAFcEAAAOAAAAZHJzL2Uyb0RvYy54bWysVMGO2jAQvVfqP1i+QxLIshARVqsE2sO2&#10;RdrtBxjbIVYd27K9BFT13zt2gLLtpaqag2NnZt68mXnO8uHYSXTg1gmtSpyNU4y4opoJtS/x15fN&#10;aI6R80QxIrXiJT5xhx9W798te1PwiW61ZNwiAFGu6E2JW+9NkSSOtrwjbqwNV2BstO2Ih6PdJ8yS&#10;HtA7mUzSdJb02jJjNeXOwdd6MOJVxG8aTv2XpnHcI1li4ObjauO6C2uyWpJib4lpBT3TIP/AoiNC&#10;QdIrVE08Qa9W/AHVCWq1040fU90lumkE5bEGqCZLf6vmuSWGx1qgOc5c2+T+Hyz9fNhaJFiJJ/cY&#10;KdLBjB5fvY6p0fQuNKg3rgC/Sm1tKJEe1bN50vSbQ0pXLVF7Hr1fTgaCsxCRvAkJB2cgza7/pBn4&#10;EEgQu3VsbIcaKczHEBjAoSPoGMdzuo6HHz2i8PE+X0xhhhQsk3w2ncfpJaQIKCHWWOc/cN2hsCmx&#10;85aIfesrrRToQNshAzk8OR84/goIwUpvhJRRDlKhvsSL6SyNlJyWggVjcHN2v6ukRQcSBBWfWDBY&#10;bt064UHWUnQlnl+dSNFywtaKxSyeCDnsgYlUARwKBW7n3SCf74t0sZ6v5/kon8zWozyt69HjpspH&#10;s012f1dP66qqsx+BZ5YXrWCMq0D1IuUs/zupnC/VIMKrmK89Sd6ix+YB2cs7ko4zD2MeBLPT7LS1&#10;Fy2AeqPz+aaF63F7hv3t/2D1EwAA//8DAFBLAwQUAAYACAAAACEA8umVW+EAAAALAQAADwAAAGRy&#10;cy9kb3ducmV2LnhtbEyPy07DMBBF90j8gzVI7KjzoG0a4lQI0QUbCm0lWLqxSSLscbDdJvw9wwp2&#10;M7pHd85U68kadtY+9A4FpLMEmMbGqR5bAYf95qYAFqJEJY1DLeBbB1jXlxeVLJUb8VWfd7FlVIKh&#10;lAK6GIeS89B02sowc4NGyj6ctzLS6luuvByp3BqeJcmCW9kjXejkoB863XzuTlaAGl4Uvj0vHjdf&#10;RWpG986fgt8KcX013d8Bi3qKfzD86pM61OR0dCdUgRkB2XKZE0rBaj4HRkRWrFJgRxry2xx4XfH/&#10;P9Q/AAAA//8DAFBLAQItABQABgAIAAAAIQC2gziS/gAAAOEBAAATAAAAAAAAAAAAAAAAAAAAAABb&#10;Q29udGVudF9UeXBlc10ueG1sUEsBAi0AFAAGAAgAAAAhADj9If/WAAAAlAEAAAsAAAAAAAAAAAAA&#10;AAAALwEAAF9yZWxzLy5yZWxzUEsBAi0AFAAGAAgAAAAhAAvnGSwzAgAAVwQAAA4AAAAAAAAAAAAA&#10;AAAALgIAAGRycy9lMm9Eb2MueG1sUEsBAi0AFAAGAAgAAAAhAPLplVvhAAAACwEAAA8AAAAAAAAA&#10;AAAAAAAAjQQAAGRycy9kb3ducmV2LnhtbFBLBQYAAAAABAAEAPMAAACbBQAAAAA=&#10;" strokeweight=".26mm">
            <v:stroke joinstyle="miter"/>
          </v:shape>
        </w:pict>
      </w:r>
      <w:r w:rsidRPr="00DB61BB">
        <w:rPr>
          <w:noProof/>
          <w:lang w:eastAsia="ru-RU"/>
        </w:rPr>
        <w:pict>
          <v:shape id="AutoShape 36" o:spid="_x0000_s1041" type="#_x0000_t32" style="position:absolute;left:0;text-align:left;margin-left:133.45pt;margin-top:215.7pt;width:.2pt;height:39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6WLAIAAEwEAAAOAAAAZHJzL2Uyb0RvYy54bWysVE2P2yAQvVfqf0DcE9uJ402sOKuVnfSy&#10;bSPt9gcQwDEqBgRsnKjqf+9APpRtL1VVHzB4Zt68mXl4+XjsJTpw64RWFc7GKUZcUc2E2lf42+tm&#10;NMfIeaIYkVrxCp+4w4+rjx+Wgyn5RHdaMm4RgChXDqbCnfemTBJHO94TN9aGKzC22vbEw9HuE2bJ&#10;AOi9TCZpWiSDtsxYTblz8LU5G/Eq4rctp/5r2zrukawwcPNxtXHdhTVZLUm5t8R0gl5okH9g0ROh&#10;IOkNqiGeoDcr/oDqBbXa6daPqe4T3baC8lgDVJOlv1Xz0hHDYy3QHGdubXL/D5Z+OWwtEqzCkwIj&#10;RXqY0dOb1zE1mhahQYNxJfjVamtDifSoXsyzpt8dUrruiNrz6P16MhCchYjkXUg4OANpdsNnzcCH&#10;QILYrWNr+wAJfUDHOJTTbSj86BGFj5NZDoOjYMgXxewhjiwh5TXUWOc/cd2jsKmw85aIfedrrRQM&#10;X9ssJiKHZ+cDMVJeA0JepTdCyqgBqdBQ4cW0SGOA01KwYAxuzu53tbToQIKK4hOrBMu9Wy88aFmK&#10;vsLzmxMpO07YWrGYxRMhz3tgIlUAhzqB22V31syPRbpYz9fzfJRPivUoT5tm9LSp81GxyR5mzbSp&#10;6yb7GXhmedkJxrgKVK/6zfK/08flJp2Vd1PwrSfJe/TYPCB7fUfScdBhtmeV7DQ7be1VACDZ6Hy5&#10;XuFO3J9hf/8TWP0CAAD//wMAUEsDBBQABgAIAAAAIQBj2o4a3AAAAAsBAAAPAAAAZHJzL2Rvd25y&#10;ZXYueG1sTI9BTsMwEEX3SNzBGiR21KkbTBviVFURByCFvRsPdkQ8jmI3DbfHrGA5+k//v6n3ix/Y&#10;jFPsAylYrwpgSF0wPVkF76fXhy2wmDQZPQRCBd8YYd/c3tS6MuFKbzi3ybJcQrHSClxKY8V57Bx6&#10;HVdhRMrZZ5i8TvmcLDeTvuZyP3BRFJJ73VNecHrEo8Puq734PCLoiNtZSGc/ytH3bbCHl6DU/d1y&#10;eAaWcEl/MPzqZ3VostM5XMhENigQUu4yqqDcrEtgmRDyaQPsrOCx2EngTc3//9D8AAAA//8DAFBL&#10;AQItABQABgAIAAAAIQC2gziS/gAAAOEBAAATAAAAAAAAAAAAAAAAAAAAAABbQ29udGVudF9UeXBl&#10;c10ueG1sUEsBAi0AFAAGAAgAAAAhADj9If/WAAAAlAEAAAsAAAAAAAAAAAAAAAAALwEAAF9yZWxz&#10;Ly5yZWxzUEsBAi0AFAAGAAgAAAAhACp5npYsAgAATAQAAA4AAAAAAAAAAAAAAAAALgIAAGRycy9l&#10;Mm9Eb2MueG1sUEsBAi0AFAAGAAgAAAAhAGPajhrcAAAACwEAAA8AAAAAAAAAAAAAAAAAhgQAAGRy&#10;cy9kb3ducmV2LnhtbFBLBQYAAAAABAAEAPMAAACPBQAAAAA=&#10;" strokeweight=".26mm">
            <v:stroke joinstyle="miter"/>
          </v:shape>
        </w:pict>
      </w:r>
      <w:r w:rsidRPr="00DB61BB">
        <w:rPr>
          <w:noProof/>
          <w:lang w:eastAsia="ru-RU"/>
        </w:rPr>
        <w:pict>
          <v:shape id="AutoShape 37" o:spid="_x0000_s1040" type="#_x0000_t32" style="position:absolute;left:0;text-align:left;margin-left:133.25pt;margin-top:339.95pt;width:.2pt;height:16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/aKwIAAEwEAAAOAAAAZHJzL2Uyb0RvYy54bWysVNuO2yAQfa/Uf0C8J77EySZWnNXKTvqy&#10;bSPt9gMI4BgVAwI2TlT13zuQizbtS1XVD3gwM2fOzBy8fDz2Eh24dUKrCmfjFCOuqGZC7Sv87XUz&#10;mmPkPFGMSK14hU/c4cfVxw/LwZQ8152WjFsEIMqVg6lw570pk8TRjvfEjbXhCg5bbXviYWv3CbNk&#10;APReJnmazpJBW2asptw5+NqcD/Eq4rctp/5r2zrukawwcPNxtXHdhTVZLUm5t8R0gl5okH9g0ROh&#10;IOkNqiGeoDcr/oDqBbXa6daPqe4T3baC8lgDVJOlv1Xz0hHDYy3QHGdubXL/D5Z+OWwtEqzC+RQj&#10;RXqY0dOb1zE1mjyEBg3GleBXq60NJdKjejHPmn53SOm6I2rPo/fryUBwFiKSu5CwcQbS7IbPmoEP&#10;gQSxW8fW9gES+oCOcSin21D40SMKH/NpAYOjcJBn03w2jfikvIYa6/wnrnsUjAo7b4nYd77WSsHw&#10;tc1iInJ4dj4QI+U1IORVeiOkjBqQCg0VXkxmaQxwWgoWDoObs/tdLS06kKCi+FxY3Ln1woOWpegr&#10;PL85kbLjhK0Vi1k8EfJsAxOpAjjUCdwu1lkzPxbpYj1fz4tRkc/WoyJtmtHTpi5Gs032MG0mTV03&#10;2c/AMyvKTjDGVaB61W9W/J0+LjfprLybgm89Se7RY/OA7PUdScdBh9meVbLT7LS1VwGAZKPz5XqF&#10;O/F+D/b7n8DqFwAAAP//AwBQSwMEFAAGAAgAAAAhAFZJn4jcAAAACwEAAA8AAABkcnMvZG93bnJl&#10;di54bWxMj8FOwzAQRO9I/IO1SNyo0wBumsapqiI+gAB3N17iqPE6it00/D3LCW67O6OZt9V+8YOY&#10;cYp9IA3rVQYCqQ22p07Dx/vrQwEiJkPWDIFQwzdG2Ne3N5UpbbjSG85N6gSHUCyNBpfSWEoZW4fe&#10;xFUYkVj7CpM3idepk3YyVw73g8yzTElveuIGZ0Y8OmzPzcVzSU5HLOZcue7zafR9E7rDS9D6/m45&#10;7EAkXNKfGX7xGR1qZjqFC9koBg25Us9s1aA22y0IdvCFh5OGzfqxAFlX8v8P9Q8AAAD//wMAUEsB&#10;Ai0AFAAGAAgAAAAhALaDOJL+AAAA4QEAABMAAAAAAAAAAAAAAAAAAAAAAFtDb250ZW50X1R5cGVz&#10;XS54bWxQSwECLQAUAAYACAAAACEAOP0h/9YAAACUAQAACwAAAAAAAAAAAAAAAAAvAQAAX3JlbHMv&#10;LnJlbHNQSwECLQAUAAYACAAAACEA/vo/2isCAABMBAAADgAAAAAAAAAAAAAAAAAuAgAAZHJzL2Uy&#10;b0RvYy54bWxQSwECLQAUAAYACAAAACEAVkmfiNwAAAALAQAADwAAAAAAAAAAAAAAAACFBAAAZHJz&#10;L2Rvd25yZXYueG1sUEsFBgAAAAAEAAQA8wAAAI4FAAAAAA==&#10;" strokeweight=".26mm">
            <v:stroke joinstyle="miter"/>
          </v:shape>
        </w:pict>
      </w:r>
      <w:r w:rsidRPr="00DB61BB">
        <w:rPr>
          <w:noProof/>
          <w:lang w:eastAsia="ru-RU"/>
        </w:rPr>
        <w:pict>
          <v:shape id="AutoShape 38" o:spid="_x0000_s1039" type="#_x0000_t32" style="position:absolute;left:0;text-align:left;margin-left:351.95pt;margin-top:338pt;width:0;height:18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B/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zTCS&#10;pIcZPR2cCqnRbOEbNGibg18pd8aXSE/yVT8r+t0iqcqWyIYH77ezhuDER0TvQvzGakizH74oBj4E&#10;EoRunWrTe0joAzqFoZxvQ+Enh+h4SOE0zeJ4FuYVkfwap411n7nqkTcKbJ0homldqaSEySuThCzk&#10;+GydZ0Xya4BPKtVWdF0QQCfRUODlPJ2HAKs6wfyld7Om2ZedQUfiJRS+UCLc3LsZdZAsgLWcsM3F&#10;dkR0ow3JO+nxoC6gc7FGjfxYxsvNYrPIJln6sJlkcVVNnrZlNnnYJp/m1awqyyr56aklWd4Kxrj0&#10;7K56TbK/08Pl5YxKuyn21oboPXroF5C9/gPpMFg/y1EVe8XOO3MdOEg0OF+ek38D93uw7x/9+hcA&#10;AAD//wMAUEsDBBQABgAIAAAAIQAgAQZV3wAAAAsBAAAPAAAAZHJzL2Rvd25yZXYueG1sTI9BT8Mw&#10;DIXvSPyHyEhcEEu6iW7rmk4TEgeObJO4Zo3XFhqnatK17NdjxAFutt/T8/fy7eRaccE+NJ40JDMF&#10;Aqn0tqFKw/Hw8rgCEaIha1pPqOELA2yL25vcZNaP9IaXfawEh1DIjIY6xi6TMpQ1OhNmvkNi7ex7&#10;ZyKvfSVtb0YOd62cK5VKZxriD7Xp8LnG8nM/OA0YhqdE7dauOr5ex4f3+fVj7A5a399Nuw2IiFP8&#10;M8MPPqNDwUwnP5ANotWwVIs1WzWky5RLseP3cuIhWaxAFrn836H4BgAA//8DAFBLAQItABQABgAI&#10;AAAAIQC2gziS/gAAAOEBAAATAAAAAAAAAAAAAAAAAAAAAABbQ29udGVudF9UeXBlc10ueG1sUEsB&#10;Ai0AFAAGAAgAAAAhADj9If/WAAAAlAEAAAsAAAAAAAAAAAAAAAAALwEAAF9yZWxzLy5yZWxzUEsB&#10;Ai0AFAAGAAgAAAAhAKP2wH8gAgAAPAQAAA4AAAAAAAAAAAAAAAAALgIAAGRycy9lMm9Eb2MueG1s&#10;UEsBAi0AFAAGAAgAAAAhACABBlXfAAAACwEAAA8AAAAAAAAAAAAAAAAAegQAAGRycy9kb3ducmV2&#10;LnhtbFBLBQYAAAAABAAEAPMAAACGBQAAAAA=&#10;"/>
        </w:pict>
      </w:r>
      <w:r w:rsidRPr="00DB61BB">
        <w:rPr>
          <w:noProof/>
          <w:lang w:eastAsia="ru-RU"/>
        </w:rPr>
        <w:pict>
          <v:shape id="AutoShape 39" o:spid="_x0000_s1038" type="#_x0000_t32" style="position:absolute;left:0;text-align:left;margin-left:230.5pt;margin-top:429.45pt;width:1.25pt;height:41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vQJAIAAEAEAAAOAAAAZHJzL2Uyb0RvYy54bWysU02P2jAQvVfqf7B8h5BA+IgIq1UCvWxb&#10;pN3+AGM7idXEtmxDQFX/e8cmoKW9VFVzcMb2zJs3M8/rp3PXohM3ViiZ43g8wYhLqpiQdY6/ve1G&#10;S4ysI5KRVkme4wu3+Gnz8cO61xlPVKNaxg0CEGmzXue4cU5nUWRpwztix0pzCZeVMh1xsDV1xAzp&#10;Ab1ro2QymUe9MkwbRbm1cFpeL/Em4FcVp+5rVVnuUJtj4ObCasJ68Gu0WZOsNkQ3gg40yD+w6IiQ&#10;kPQOVRJH0NGIP6A6QY2yqnJjqrpIVZWgPNQA1cST36p5bYjmoRZojtX3Ntn/B0u/nPYGCZbjZIqR&#10;JB3M6PnoVEiNpivfoF7bDPwKuTe+RHqWr/pF0e8WSVU0RNY8eL9dNATHPiJ6CPEbqyHNof+sGPgQ&#10;SBC6da5M5yGhD+gchnK5D4WfHaJwGKfLRYoRhZt0mizmaUhAslusNtZ94qpD3sixdYaIunGFkhKm&#10;r0wcMpHTi3WeGcluAT6xVDvRtkEErUR9jldpkoYAq1rB/KV3s6Y+FK1BJ+JlFL6BxYObUUfJAljD&#10;CdsOtiOivdqQvJUeD2oDOoN11cmP1WS1XW6Xs9EsmW9Hs0lZjp53xWw038WLtJyWRVHGPz21eJY1&#10;gjEuPbubZuPZ32lieD1Xtd1Ve29D9Ige+gVkb/9AOgzXz/OqjINil725DR1kGpyHJ+Xfwfs92O8f&#10;/uYXAAAA//8DAFBLAwQUAAYACAAAACEAZ1m1B+AAAAALAQAADwAAAGRycy9kb3ducmV2LnhtbEyP&#10;QU+DQBSE7yb+h80z8WLsAgIB5NE0Jh482jbxuoUnoOxbwi4F++tdT/Y4mcnMN+V21YM402R7wwjh&#10;JgBBXJum5xbheHh9zEBYp7hRg2FC+CEL2+r2plRFYxZ+p/PetcKXsC0UQufcWEhp6460shszEnvv&#10;00xaOS+nVjaTWny5HmQUBKnUqme/0KmRXjqqv/ezRiA7J2Gwy3V7fLssDx/R5WsZD4j3d+vuGYSj&#10;1f2H4Q/fo0PlmU5m5saKASFOQ//FIWRJloPwiTh9SkCcEPI4ykBWpbz+UP0CAAD//wMAUEsBAi0A&#10;FAAGAAgAAAAhALaDOJL+AAAA4QEAABMAAAAAAAAAAAAAAAAAAAAAAFtDb250ZW50X1R5cGVzXS54&#10;bWxQSwECLQAUAAYACAAAACEAOP0h/9YAAACUAQAACwAAAAAAAAAAAAAAAAAvAQAAX3JlbHMvLnJl&#10;bHNQSwECLQAUAAYACAAAACEAp+H70CQCAABABAAADgAAAAAAAAAAAAAAAAAuAgAAZHJzL2Uyb0Rv&#10;Yy54bWxQSwECLQAUAAYACAAAACEAZ1m1B+AAAAALAQAADwAAAAAAAAAAAAAAAAB+BAAAZHJzL2Rv&#10;d25yZXYueG1sUEsFBgAAAAAEAAQA8wAAAIsFAAAAAA==&#10;"/>
        </w:pict>
      </w:r>
    </w:p>
    <w:p w:rsidR="001879E0" w:rsidRPr="001879E0" w:rsidRDefault="001879E0" w:rsidP="001879E0">
      <w:pPr>
        <w:widowControl w:val="0"/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79E0" w:rsidRPr="001879E0" w:rsidRDefault="001879E0" w:rsidP="001879E0">
      <w:pPr>
        <w:widowControl w:val="0"/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79E0" w:rsidRPr="001879E0" w:rsidRDefault="001879E0" w:rsidP="001879E0">
      <w:pPr>
        <w:widowControl w:val="0"/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ar-SA"/>
        </w:rPr>
      </w:pPr>
    </w:p>
    <w:p w:rsidR="001879E0" w:rsidRPr="001879E0" w:rsidRDefault="001879E0" w:rsidP="001879E0">
      <w:pPr>
        <w:tabs>
          <w:tab w:val="left" w:pos="525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 w:firstLine="720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lastRenderedPageBreak/>
        <w:t>Приложение № 4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к Административному регламенту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>«Присвоение почтовых адресов новым объектам,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подтверждение почтовых адресов существующим объектам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и получение новых адресов взамен ранее выданных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b/>
          <w:color w:val="000000"/>
          <w:spacing w:val="-8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почтовых адресов   </w:t>
      </w:r>
      <w:r w:rsidRPr="001879E0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сельского </w:t>
      </w: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поселения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 w:rsidRPr="001879E0">
        <w:rPr>
          <w:rFonts w:ascii="Times New Roman" w:eastAsia="Times New Roman" w:hAnsi="Times New Roman"/>
          <w:b/>
          <w:color w:val="000000"/>
          <w:spacing w:val="-8"/>
          <w:lang w:eastAsia="ru-RU"/>
        </w:rPr>
        <w:t xml:space="preserve"> 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>ОБРАЗЕЦ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ЖАЛОБЫ НА ДЕЙСТВИЕ (БЕЗДЕЙСТВИЕ) 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Администрации   сельского поселения </w:t>
      </w:r>
      <w:proofErr w:type="gramStart"/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>Алешино</w:t>
      </w:r>
      <w:proofErr w:type="gramEnd"/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>______________________________________________________________ИЛИ    ЕГО ДОЛЖНОСТНОГО ЛИЦА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 w:firstLine="54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Исх. от _____________ N ____                                                   Главе    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                                                                                                        сельского поселения </w:t>
      </w: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Алешино</w:t>
      </w:r>
      <w:proofErr w:type="gramEnd"/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>Жалоба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* Местонахождение        юридического   лица, физического лица 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                              (фактический адрес)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Телефон: 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Адрес электронной почты: 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Код учета: ИНН 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* Ф.И.О. руководителя юридического лица 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* на действия (бездействие):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(наименование органа или должность, ФИО должностного лица органа)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* существо жалобы: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не  согласно</w:t>
      </w:r>
      <w:proofErr w:type="gramEnd"/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 с действием (бездействием) со ссылками на пункты регламента)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поля, отмеченные звездочкой</w:t>
      </w: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(*), </w:t>
      </w:r>
      <w:proofErr w:type="gramEnd"/>
      <w:r w:rsidRPr="001879E0">
        <w:rPr>
          <w:rFonts w:ascii="Times New Roman CYR" w:eastAsia="Times New Roman" w:hAnsi="Times New Roman CYR" w:cs="Times New Roman CYR"/>
          <w:lang w:eastAsia="ru-RU"/>
        </w:rPr>
        <w:t>обязательны для заполнения.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Перечень прилагаемой документации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МП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(подпись   руководителя    юридического     лица,  физического лица)</w:t>
      </w:r>
    </w:p>
    <w:p w:rsidR="001879E0" w:rsidRPr="001879E0" w:rsidRDefault="001879E0" w:rsidP="001879E0">
      <w:pPr>
        <w:keepNext/>
        <w:widowControl w:val="0"/>
        <w:autoSpaceDE w:val="0"/>
        <w:spacing w:after="0" w:line="240" w:lineRule="auto"/>
        <w:ind w:left="-567" w:firstLine="720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keepNext/>
        <w:widowControl w:val="0"/>
        <w:autoSpaceDE w:val="0"/>
        <w:spacing w:after="0" w:line="240" w:lineRule="auto"/>
        <w:ind w:left="-567" w:firstLine="720"/>
        <w:jc w:val="right"/>
        <w:rPr>
          <w:rFonts w:ascii="Times New Roman CYR" w:eastAsia="Times New Roman" w:hAnsi="Times New Roman CYR" w:cs="Times New Roman CYR"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Cs/>
          <w:lang w:eastAsia="ru-RU"/>
        </w:rPr>
        <w:lastRenderedPageBreak/>
        <w:t>Приложение № 5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Cs/>
          <w:lang w:eastAsia="ru-RU"/>
        </w:rPr>
        <w:t>к Административному регламенту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>«Присвоение почтовых адресов новым объектам,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подтверждение почтовых адресов существующим объектам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и получение новых адресов взамен ранее выданных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b/>
          <w:color w:val="000000"/>
          <w:spacing w:val="-8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почтовых адресов   </w:t>
      </w:r>
      <w:r w:rsidRPr="001879E0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сельского </w:t>
      </w: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поселения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 w:rsidRPr="001879E0">
        <w:rPr>
          <w:rFonts w:ascii="Times New Roman" w:eastAsia="Times New Roman" w:hAnsi="Times New Roman"/>
          <w:b/>
          <w:color w:val="000000"/>
          <w:spacing w:val="-8"/>
          <w:lang w:eastAsia="ru-RU"/>
        </w:rPr>
        <w:t xml:space="preserve"> 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right"/>
        <w:rPr>
          <w:rFonts w:ascii="Times New Roman CYR" w:eastAsia="Times New Roman" w:hAnsi="Times New Roman CYR" w:cs="Times New Roman CYR"/>
          <w:bCs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>ОБРАЗЕЦ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РЕШЕНИЯ АДМИНИСТРАЦИИ ВЕЛИКОСЕЛЬСКОГО СЕЛЬСКОГО ПОСЕЛЕНИЯ ПО ЖАЛОБЕ НА ДЕЙСТВИЕ (БЕЗДЕЙСТВИЕ) 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1879E0">
        <w:rPr>
          <w:rFonts w:ascii="Times New Roman CYR" w:eastAsia="Times New Roman" w:hAnsi="Times New Roman CYR" w:cs="Times New Roman CYR"/>
          <w:b/>
          <w:bCs/>
          <w:lang w:eastAsia="ru-RU"/>
        </w:rPr>
        <w:t>ЕГО ДОЛЖНОСТНОГО ЛИЦА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 w:firstLine="540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   Исх. от _______ N 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РЕШЕНИЕ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по жалобе на решение, действие (бездействие)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органа или его должностного лица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Номер жалобы, дата и место принятия решения: ____________________________________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Изложение жалобы по существу: _________________________________________________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Изложение возражений, объяснений заявителя: ____________________________________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УСТАНОВЛЕНО: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Доказательства,  на  которых  основаны  выводы  по     результатам рассмотрения жалобы: </w:t>
      </w:r>
    </w:p>
    <w:p w:rsidR="001879E0" w:rsidRPr="001879E0" w:rsidRDefault="001879E0" w:rsidP="001879E0">
      <w:pPr>
        <w:widowControl w:val="0"/>
        <w:pBdr>
          <w:bottom w:val="single" w:sz="8" w:space="1" w:color="000000"/>
        </w:pBdr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На      основании      </w:t>
      </w: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изложенного</w:t>
      </w:r>
      <w:proofErr w:type="gramEnd"/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РЕШЕНО: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1. 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(решение, принятое в отношении обжалованного</w:t>
      </w:r>
      <w:proofErr w:type="gramEnd"/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 действия (бездействия), признано </w:t>
      </w: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правомерным</w:t>
      </w:r>
      <w:proofErr w:type="gramEnd"/>
      <w:r w:rsidRPr="001879E0">
        <w:rPr>
          <w:rFonts w:ascii="Times New Roman CYR" w:eastAsia="Times New Roman" w:hAnsi="Times New Roman CYR" w:cs="Times New Roman CYR"/>
          <w:lang w:eastAsia="ru-RU"/>
        </w:rPr>
        <w:t xml:space="preserve"> или неправомерным   полностью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или частично или отменено полностью или частично)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2.____________________________________________________________________________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(решение принято по существу жалобы, - удовлетворена или не удовлетворена полностью или частично)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3. 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 xml:space="preserve">(решение либо меры, которые необходимо принять в целях устранения допущенных нарушений, если они не были приняты до вынесения решения по жалобе) 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 w:firstLine="90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Настоящее решение может быть обжаловано в суде, арбитражном суде.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Копия настоящего решения направлена  по адресу__________________________________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_____________________________________________________________________________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879E0">
        <w:rPr>
          <w:rFonts w:ascii="Times New Roman CYR" w:eastAsia="Times New Roman" w:hAnsi="Times New Roman CYR" w:cs="Times New Roman CYR"/>
          <w:lang w:eastAsia="ru-RU"/>
        </w:rPr>
        <w:t>__________________________________  _________________   _______________________</w:t>
      </w: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gramStart"/>
      <w:r w:rsidRPr="001879E0">
        <w:rPr>
          <w:rFonts w:ascii="Times New Roman CYR" w:eastAsia="Times New Roman" w:hAnsi="Times New Roman CYR" w:cs="Times New Roman CYR"/>
          <w:lang w:eastAsia="ru-RU"/>
        </w:rPr>
        <w:t>(должность лица уполномоченного,               (подпись)               (инициалы, фамилия)</w:t>
      </w:r>
      <w:proofErr w:type="gramEnd"/>
    </w:p>
    <w:p w:rsidR="001879E0" w:rsidRPr="001879E0" w:rsidRDefault="001879E0" w:rsidP="001879E0">
      <w:pPr>
        <w:widowControl w:val="0"/>
        <w:autoSpaceDE w:val="0"/>
        <w:spacing w:after="0" w:line="240" w:lineRule="exact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b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</w:t>
      </w:r>
      <w:r w:rsidRPr="001879E0">
        <w:rPr>
          <w:rFonts w:ascii="Times New Roman" w:eastAsia="Times New Roman" w:hAnsi="Times New Roman"/>
          <w:b/>
          <w:lang w:eastAsia="ru-RU"/>
        </w:rPr>
        <w:t xml:space="preserve">    </w:t>
      </w:r>
      <w:r w:rsidRPr="001879E0">
        <w:rPr>
          <w:rFonts w:ascii="Times New Roman" w:eastAsia="Times New Roman" w:hAnsi="Times New Roman"/>
          <w:lang w:eastAsia="ru-RU"/>
        </w:rPr>
        <w:t>Приложение №6</w:t>
      </w: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к Административному регламенту 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>«Присвоение почтовых адресов новым объектам,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подтверждение почтовых адресов существующим объектам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и получение новых адресов взамен ранее выданных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right"/>
        <w:rPr>
          <w:rFonts w:ascii="Times New Roman" w:eastAsia="Times New Roman" w:hAnsi="Times New Roman"/>
          <w:b/>
          <w:color w:val="000000"/>
          <w:spacing w:val="-8"/>
          <w:lang w:eastAsia="ru-RU"/>
        </w:rPr>
      </w:pPr>
      <w:r w:rsidRPr="001879E0">
        <w:rPr>
          <w:rFonts w:ascii="Times New Roman" w:eastAsia="Times New Roman" w:hAnsi="Times New Roman"/>
          <w:lang w:eastAsia="ru-RU"/>
        </w:rPr>
        <w:t xml:space="preserve"> почтовых адресов   </w:t>
      </w:r>
      <w:r w:rsidRPr="001879E0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сельского </w:t>
      </w:r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поселения </w:t>
      </w:r>
      <w:proofErr w:type="gramStart"/>
      <w:r w:rsidRPr="001879E0">
        <w:rPr>
          <w:rFonts w:ascii="Times New Roman" w:eastAsia="Times New Roman" w:hAnsi="Times New Roman"/>
          <w:color w:val="000000"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 w:rsidRPr="001879E0">
        <w:rPr>
          <w:rFonts w:ascii="Times New Roman" w:eastAsia="Times New Roman" w:hAnsi="Times New Roman"/>
          <w:b/>
          <w:color w:val="000000"/>
          <w:spacing w:val="-8"/>
          <w:lang w:eastAsia="ru-RU"/>
        </w:rPr>
        <w:t xml:space="preserve"> </w:t>
      </w: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jc w:val="right"/>
        <w:rPr>
          <w:rFonts w:ascii="Times New Roman" w:eastAsia="Times New Roman" w:hAnsi="Times New Roman"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>ОБРАЗЕЦ</w:t>
      </w:r>
    </w:p>
    <w:p w:rsidR="001879E0" w:rsidRPr="001879E0" w:rsidRDefault="001879E0" w:rsidP="001879E0">
      <w:pPr>
        <w:spacing w:after="0" w:line="240" w:lineRule="exact"/>
        <w:ind w:left="-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ОТКАЗА В ПРЕДОСТАВЛЕНИИ </w:t>
      </w:r>
      <w:proofErr w:type="gramStart"/>
      <w:r w:rsidRPr="001879E0">
        <w:rPr>
          <w:rFonts w:ascii="Times New Roman" w:eastAsia="Times New Roman" w:hAnsi="Times New Roman"/>
          <w:b/>
          <w:bCs/>
          <w:lang w:eastAsia="ru-RU"/>
        </w:rPr>
        <w:t>МУНИЦИПАЛЬНОЙ</w:t>
      </w:r>
      <w:proofErr w:type="gramEnd"/>
    </w:p>
    <w:p w:rsidR="001879E0" w:rsidRPr="001879E0" w:rsidRDefault="001879E0" w:rsidP="001879E0">
      <w:pPr>
        <w:spacing w:after="0" w:line="240" w:lineRule="exact"/>
        <w:ind w:left="-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>УСЛУГИ</w:t>
      </w:r>
    </w:p>
    <w:p w:rsidR="001879E0" w:rsidRPr="001879E0" w:rsidRDefault="001879E0" w:rsidP="001879E0">
      <w:pPr>
        <w:spacing w:after="0" w:line="240" w:lineRule="exact"/>
        <w:ind w:left="-567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 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  ШТАМП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Администрации  </w:t>
      </w:r>
      <w:r w:rsidRPr="001879E0">
        <w:rPr>
          <w:rFonts w:ascii="Times New Roman" w:eastAsia="Times New Roman" w:hAnsi="Times New Roman"/>
          <w:b/>
          <w:bCs/>
          <w:lang w:eastAsia="ru-RU"/>
        </w:rPr>
        <w:tab/>
      </w:r>
      <w:r w:rsidRPr="001879E0">
        <w:rPr>
          <w:rFonts w:ascii="Times New Roman" w:eastAsia="Times New Roman" w:hAnsi="Times New Roman"/>
          <w:b/>
          <w:bCs/>
          <w:lang w:eastAsia="ru-RU"/>
        </w:rPr>
        <w:tab/>
      </w:r>
      <w:r w:rsidRPr="001879E0">
        <w:rPr>
          <w:rFonts w:ascii="Times New Roman" w:eastAsia="Times New Roman" w:hAnsi="Times New Roman"/>
          <w:b/>
          <w:bCs/>
          <w:lang w:eastAsia="ru-RU"/>
        </w:rPr>
        <w:tab/>
      </w:r>
      <w:r w:rsidRPr="001879E0">
        <w:rPr>
          <w:rFonts w:ascii="Times New Roman" w:eastAsia="Times New Roman" w:hAnsi="Times New Roman"/>
          <w:b/>
          <w:bCs/>
          <w:lang w:eastAsia="ru-RU"/>
        </w:rPr>
        <w:tab/>
      </w:r>
      <w:r w:rsidRPr="001879E0">
        <w:rPr>
          <w:rFonts w:ascii="Times New Roman" w:eastAsia="Times New Roman" w:hAnsi="Times New Roman"/>
          <w:b/>
          <w:bCs/>
          <w:lang w:eastAsia="ru-RU"/>
        </w:rPr>
        <w:tab/>
      </w:r>
      <w:r w:rsidRPr="001879E0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   Ф.И.О. заявителя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сельского поселения    </w:t>
      </w:r>
      <w:proofErr w:type="gramStart"/>
      <w:r w:rsidRPr="001879E0">
        <w:rPr>
          <w:rFonts w:ascii="Times New Roman" w:eastAsia="Times New Roman" w:hAnsi="Times New Roman"/>
          <w:b/>
          <w:bCs/>
          <w:lang w:eastAsia="ru-RU"/>
        </w:rPr>
        <w:t>Алешино</w:t>
      </w:r>
      <w:proofErr w:type="gramEnd"/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     </w:t>
      </w:r>
    </w:p>
    <w:p w:rsidR="001879E0" w:rsidRPr="001879E0" w:rsidRDefault="001879E0" w:rsidP="001879E0">
      <w:pPr>
        <w:spacing w:after="0" w:line="240" w:lineRule="exact"/>
        <w:ind w:left="-567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DB61BB" w:rsidP="001879E0">
      <w:pPr>
        <w:spacing w:after="0" w:line="240" w:lineRule="auto"/>
        <w:ind w:left="-567"/>
        <w:rPr>
          <w:rFonts w:ascii="Times New Roman" w:eastAsia="Times New Roman" w:hAnsi="Times New Roman"/>
          <w:lang w:eastAsia="ru-RU"/>
        </w:rPr>
      </w:pPr>
      <w:r w:rsidRPr="00DB61BB">
        <w:rPr>
          <w:noProof/>
          <w:lang w:eastAsia="ru-RU"/>
        </w:rPr>
        <w:pict>
          <v:group id="Group 21" o:spid="_x0000_s1035" style="position:absolute;left:0;text-align:left;margin-left:.35pt;margin-top:10.6pt;width:7.8pt;height:7.8pt;z-index:251675648;mso-wrap-distance-left:0;mso-wrap-distance-right:0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EKcQIAAKMHAAAOAAAAZHJzL2Uyb0RvYy54bWzslUtu2zAQhvcFegdCe0cPO64tWA4Ky84m&#10;bQKkPQBNUhIBiiRIxnJQ9O4dUrKaOJvCLYou6oXM53Dmm3/I1c2xFejAjOVKFlF6lUSISaIol3UR&#10;ff2ymywiZB2WFAslWRE9MxvdrN+/W3U6Z5lqlKDMIDAibd7pImqc03kcW9KwFtsrpZmEyUqZFjvo&#10;mjqmBndgvRVxliTzuFOGaqMIsxZGy34yWgf7VcWIu68qyxwSRQS+ufA14bv333i9wnltsG44GdzA&#10;F3jRYi7h0NFUiR1GT4a/MdVyYpRVlbsiqo1VVXHCQgwQTZqcRXNr1JMOsdR5V+sRE6A943SxWfL5&#10;8GAQp5C7CEncQorCqShLPZtO1zksuTX6UT+YYaDue2jffVIUNuAnp0Lwx8q0HgKEhY6B8fPImB0d&#10;IjC4XCZzSASBmb4ZMkAaSNObPaTZDrvS6+t+j2/Ajhjn/WGx93BwyLsLKrI/QdnfA/XYYM0Cf+sp&#10;DKCyE6g7LhnKsp5TWLGRAySbW+B1GaGBznmkONfGulumWuQbRSTg+IAdH+6s66GclvgsSLXjQgS8&#10;QqIOeE+BvJ+xSnDqJ0PH1PuNMOiAfYmE30D41bKWOyhUwdsiWoyLcN4wTLeShlMc5qJvQ3qE9MYh&#10;6+Db0OoL4tsyWW4X28VsMsvm28ksKcvJx91mNpnv0g/X5bTcbMr0u/czneUNp5RJ7+qpONPZr+V0&#10;uCb6shrLc2QSv7YeFAXOnv6D06CtPo+9sPaKPof0hnGQ2V/S2/S13qZ/Wm9jbYXbcKys/3rzbxLI&#10;5B/SW7jt4CUIMh1eLf/UvOxD++Xbuv4BAAD//wMAUEsDBBQABgAIAAAAIQBUdxFy3AAAAAUBAAAP&#10;AAAAZHJzL2Rvd25yZXYueG1sTI5NS8NAFEX3gv9heII7O/nAWGJeSinqqgi2gribZl6T0MybkJkm&#10;6b93urLLy72ce4rVbDox0uBaywjxIgJBXFndco3wvX9/WoJwXrFWnWVCuJCDVXl/V6hc24m/aNz5&#10;WgQIu1whNN73uZSuasgot7A9ceiOdjDKhzjUUg9qCnDTySSKMmlUy+GhUT1tGqpOu7NB+JjUtE7j&#10;t3F7Om4uv/vnz59tTIiPD/P6FYSn2f+P4aof1KEMTgd7Zu1Eh/ASdghJnIC4tlkK4oCQZkuQZSFv&#10;7cs/AAAA//8DAFBLAQItABQABgAIAAAAIQC2gziS/gAAAOEBAAATAAAAAAAAAAAAAAAAAAAAAABb&#10;Q29udGVudF9UeXBlc10ueG1sUEsBAi0AFAAGAAgAAAAhADj9If/WAAAAlAEAAAsAAAAAAAAAAAAA&#10;AAAALwEAAF9yZWxzLy5yZWxzUEsBAi0AFAAGAAgAAAAhAC/YEQpxAgAAowcAAA4AAAAAAAAAAAAA&#10;AAAALgIAAGRycy9lMm9Eb2MueG1sUEsBAi0AFAAGAAgAAAAhAFR3EXLcAAAABQEAAA8AAAAAAAAA&#10;AAAAAAAAywQAAGRycy9kb3ducmV2LnhtbFBLBQYAAAAABAAEAPMAAADUBQAAAAA=&#10;">
            <v:line id="Line 22" o:spid="_x0000_s1037" style="position:absolute;visibility:visible" from="0,0" to="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<v:stroke joinstyle="miter"/>
            </v:line>
            <v:line id="Line 23" o:spid="_x0000_s1036" style="position:absolute;visibility:visible" from="0,0" to="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<v:stroke joinstyle="miter"/>
            </v:line>
          </v:group>
        </w:pic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Об отказе в присвоении </w:t>
      </w:r>
      <w:proofErr w:type="gramStart"/>
      <w:r w:rsidRPr="001879E0">
        <w:rPr>
          <w:rFonts w:ascii="Times New Roman" w:eastAsia="Times New Roman" w:hAnsi="Times New Roman"/>
          <w:b/>
          <w:bCs/>
          <w:lang w:eastAsia="ru-RU"/>
        </w:rPr>
        <w:t>почтовых</w:t>
      </w:r>
      <w:proofErr w:type="gramEnd"/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адресов новым объектам, </w:t>
      </w:r>
      <w:proofErr w:type="spellStart"/>
      <w:r w:rsidRPr="001879E0">
        <w:rPr>
          <w:rFonts w:ascii="Times New Roman" w:eastAsia="Times New Roman" w:hAnsi="Times New Roman"/>
          <w:b/>
          <w:bCs/>
          <w:lang w:eastAsia="ru-RU"/>
        </w:rPr>
        <w:t>подтверж</w:t>
      </w:r>
      <w:proofErr w:type="spellEnd"/>
      <w:r w:rsidRPr="001879E0">
        <w:rPr>
          <w:rFonts w:ascii="Times New Roman" w:eastAsia="Times New Roman" w:hAnsi="Times New Roman"/>
          <w:b/>
          <w:bCs/>
          <w:lang w:eastAsia="ru-RU"/>
        </w:rPr>
        <w:t>-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1879E0">
        <w:rPr>
          <w:rFonts w:ascii="Times New Roman" w:eastAsia="Times New Roman" w:hAnsi="Times New Roman"/>
          <w:b/>
          <w:bCs/>
          <w:lang w:eastAsia="ru-RU"/>
        </w:rPr>
        <w:t>дении</w:t>
      </w:r>
      <w:proofErr w:type="spellEnd"/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почтовых адресов существую- 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1879E0">
        <w:rPr>
          <w:rFonts w:ascii="Times New Roman" w:eastAsia="Times New Roman" w:hAnsi="Times New Roman"/>
          <w:b/>
          <w:bCs/>
          <w:lang w:eastAsia="ru-RU"/>
        </w:rPr>
        <w:t>щим</w:t>
      </w:r>
      <w:proofErr w:type="spellEnd"/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объектам и получения </w:t>
      </w:r>
      <w:proofErr w:type="gramStart"/>
      <w:r w:rsidRPr="001879E0">
        <w:rPr>
          <w:rFonts w:ascii="Times New Roman" w:eastAsia="Times New Roman" w:hAnsi="Times New Roman"/>
          <w:b/>
          <w:bCs/>
          <w:lang w:eastAsia="ru-RU"/>
        </w:rPr>
        <w:t>новых</w:t>
      </w:r>
      <w:proofErr w:type="gramEnd"/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адресов взамен ранее выданных 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>почтовых адресов</w:t>
      </w:r>
    </w:p>
    <w:p w:rsidR="001879E0" w:rsidRPr="001879E0" w:rsidRDefault="001879E0" w:rsidP="001879E0">
      <w:pPr>
        <w:autoSpaceDE w:val="0"/>
        <w:spacing w:after="0" w:line="240" w:lineRule="auto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                          Уважаемы</w:t>
      </w:r>
      <w:proofErr w:type="gramStart"/>
      <w:r w:rsidRPr="001879E0">
        <w:rPr>
          <w:rFonts w:ascii="Times New Roman" w:eastAsia="Times New Roman" w:hAnsi="Times New Roman"/>
          <w:b/>
          <w:bCs/>
          <w:lang w:eastAsia="ru-RU"/>
        </w:rPr>
        <w:t>й(</w:t>
      </w:r>
      <w:proofErr w:type="spellStart"/>
      <w:proofErr w:type="gramEnd"/>
      <w:r w:rsidRPr="001879E0">
        <w:rPr>
          <w:rFonts w:ascii="Times New Roman" w:eastAsia="Times New Roman" w:hAnsi="Times New Roman"/>
          <w:b/>
          <w:bCs/>
          <w:lang w:eastAsia="ru-RU"/>
        </w:rPr>
        <w:t>ая</w:t>
      </w:r>
      <w:proofErr w:type="spellEnd"/>
      <w:r w:rsidRPr="001879E0">
        <w:rPr>
          <w:rFonts w:ascii="Times New Roman" w:eastAsia="Times New Roman" w:hAnsi="Times New Roman"/>
          <w:b/>
          <w:bCs/>
          <w:lang w:eastAsia="ru-RU"/>
        </w:rPr>
        <w:t>)________________!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/>
          <w:bCs/>
          <w:lang w:eastAsia="ru-RU"/>
        </w:rPr>
      </w:pPr>
    </w:p>
    <w:p w:rsidR="001879E0" w:rsidRPr="001879E0" w:rsidRDefault="001879E0" w:rsidP="001879E0">
      <w:pPr>
        <w:autoSpaceDE w:val="0"/>
        <w:spacing w:after="0" w:line="240" w:lineRule="auto"/>
        <w:ind w:left="-567"/>
        <w:rPr>
          <w:rFonts w:ascii="Times New Roman" w:eastAsia="Times New Roman" w:hAnsi="Times New Roman"/>
          <w:bCs/>
          <w:lang w:eastAsia="ru-RU"/>
        </w:rPr>
      </w:pPr>
      <w:r w:rsidRPr="001879E0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Pr="001879E0">
        <w:rPr>
          <w:rFonts w:ascii="Times New Roman" w:eastAsia="Times New Roman" w:hAnsi="Times New Roman"/>
          <w:bCs/>
          <w:lang w:eastAsia="ru-RU"/>
        </w:rPr>
        <w:t>Администрация  сельского поселения  Алешино   рассмотрев Ваше заявление от "__"________20___г</w:t>
      </w:r>
      <w:proofErr w:type="gramStart"/>
      <w:r w:rsidRPr="001879E0">
        <w:rPr>
          <w:rFonts w:ascii="Times New Roman" w:eastAsia="Times New Roman" w:hAnsi="Times New Roman"/>
          <w:bCs/>
          <w:lang w:eastAsia="ru-RU"/>
        </w:rPr>
        <w:t>.(</w:t>
      </w:r>
      <w:proofErr w:type="spellStart"/>
      <w:proofErr w:type="gramEnd"/>
      <w:r w:rsidRPr="001879E0">
        <w:rPr>
          <w:rFonts w:ascii="Times New Roman" w:eastAsia="Times New Roman" w:hAnsi="Times New Roman"/>
          <w:bCs/>
          <w:lang w:eastAsia="ru-RU"/>
        </w:rPr>
        <w:t>вх.№_____</w:t>
      </w:r>
      <w:proofErr w:type="spellEnd"/>
      <w:r w:rsidRPr="001879E0">
        <w:rPr>
          <w:rFonts w:ascii="Times New Roman" w:eastAsia="Times New Roman" w:hAnsi="Times New Roman"/>
          <w:bCs/>
          <w:lang w:eastAsia="ru-RU"/>
        </w:rPr>
        <w:t>) сообщает об отказе в присвоении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адресов.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  <w:r w:rsidRPr="001879E0">
        <w:rPr>
          <w:rFonts w:ascii="Times New Roman" w:eastAsia="Times New Roman" w:hAnsi="Times New Roman"/>
          <w:bCs/>
          <w:lang w:eastAsia="ru-RU"/>
        </w:rPr>
        <w:t>по следующим основаниям (</w:t>
      </w:r>
      <w:proofErr w:type="spellStart"/>
      <w:r w:rsidRPr="001879E0">
        <w:rPr>
          <w:rFonts w:ascii="Times New Roman" w:eastAsia="Times New Roman" w:hAnsi="Times New Roman"/>
          <w:bCs/>
          <w:lang w:eastAsia="ru-RU"/>
        </w:rPr>
        <w:t>ию</w:t>
      </w:r>
      <w:proofErr w:type="spellEnd"/>
      <w:r w:rsidRPr="001879E0">
        <w:rPr>
          <w:rFonts w:ascii="Times New Roman" w:eastAsia="Times New Roman" w:hAnsi="Times New Roman"/>
          <w:bCs/>
          <w:lang w:eastAsia="ru-RU"/>
        </w:rPr>
        <w:t>): ___________________________________________________________.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  <w:r w:rsidRPr="001879E0">
        <w:rPr>
          <w:rFonts w:ascii="Times New Roman" w:eastAsia="Times New Roman" w:hAnsi="Times New Roman"/>
          <w:bCs/>
          <w:lang w:eastAsia="ru-RU"/>
        </w:rPr>
        <w:t>Глава сельского поселения                                      Ф.И.О.</w:t>
      </w:r>
    </w:p>
    <w:p w:rsidR="001879E0" w:rsidRPr="001879E0" w:rsidRDefault="001879E0" w:rsidP="001879E0">
      <w:pPr>
        <w:spacing w:after="0" w:line="240" w:lineRule="exact"/>
        <w:ind w:left="-567"/>
        <w:rPr>
          <w:rFonts w:ascii="Times New Roman" w:eastAsia="Times New Roman" w:hAnsi="Times New Roman"/>
          <w:bCs/>
          <w:lang w:eastAsia="ru-RU"/>
        </w:rPr>
      </w:pPr>
    </w:p>
    <w:p w:rsidR="001879E0" w:rsidRPr="001879E0" w:rsidRDefault="001879E0" w:rsidP="001879E0">
      <w:pPr>
        <w:shd w:val="clear" w:color="auto" w:fill="FFFFFF"/>
        <w:spacing w:after="0" w:line="240" w:lineRule="auto"/>
        <w:ind w:left="-567" w:right="-4"/>
        <w:jc w:val="right"/>
        <w:rPr>
          <w:rFonts w:ascii="Times New Roman" w:eastAsia="Times New Roman" w:hAnsi="Times New Roman"/>
          <w:bCs/>
          <w:color w:val="000000"/>
          <w:spacing w:val="-2"/>
          <w:lang w:eastAsia="ru-RU"/>
        </w:rPr>
      </w:pPr>
    </w:p>
    <w:p w:rsidR="001879E0" w:rsidRPr="001879E0" w:rsidRDefault="001879E0" w:rsidP="001879E0">
      <w:pPr>
        <w:spacing w:after="0" w:line="240" w:lineRule="auto"/>
        <w:ind w:left="-567"/>
        <w:rPr>
          <w:rFonts w:ascii="Times New Roman" w:eastAsia="Times New Roman" w:hAnsi="Times New Roman"/>
          <w:lang w:eastAsia="ru-RU"/>
        </w:rPr>
      </w:pPr>
    </w:p>
    <w:p w:rsidR="001879E0" w:rsidRPr="001879E0" w:rsidRDefault="001879E0" w:rsidP="001879E0">
      <w:pPr>
        <w:widowControl w:val="0"/>
        <w:autoSpaceDE w:val="0"/>
        <w:spacing w:after="0" w:line="240" w:lineRule="exact"/>
        <w:ind w:left="-567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879E0" w:rsidRDefault="001879E0" w:rsidP="00B70B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</w:rPr>
      </w:pPr>
    </w:p>
    <w:p w:rsidR="001F6A58" w:rsidRDefault="001F6A58"/>
    <w:sectPr w:rsidR="001F6A58" w:rsidSect="00DB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073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5E29EB"/>
    <w:multiLevelType w:val="singleLevel"/>
    <w:tmpl w:val="AE1AB71E"/>
    <w:lvl w:ilvl="0">
      <w:start w:val="1"/>
      <w:numFmt w:val="decimal"/>
      <w:lvlText w:val="3.2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5B7356"/>
    <w:multiLevelType w:val="singleLevel"/>
    <w:tmpl w:val="EA3E00CE"/>
    <w:lvl w:ilvl="0">
      <w:start w:val="7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9AA1319"/>
    <w:multiLevelType w:val="singleLevel"/>
    <w:tmpl w:val="8FCC264C"/>
    <w:lvl w:ilvl="0">
      <w:start w:val="9"/>
      <w:numFmt w:val="decimal"/>
      <w:lvlText w:val="5.%1."/>
      <w:legacy w:legacy="1" w:legacySpace="0" w:legacyIndent="4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A42365"/>
    <w:multiLevelType w:val="singleLevel"/>
    <w:tmpl w:val="0A5017AE"/>
    <w:lvl w:ilvl="0">
      <w:start w:val="2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2320C1"/>
    <w:multiLevelType w:val="singleLevel"/>
    <w:tmpl w:val="7708FACA"/>
    <w:lvl w:ilvl="0">
      <w:start w:val="4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EB0382"/>
    <w:multiLevelType w:val="singleLevel"/>
    <w:tmpl w:val="3228B80C"/>
    <w:lvl w:ilvl="0">
      <w:start w:val="5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49548FF"/>
    <w:multiLevelType w:val="singleLevel"/>
    <w:tmpl w:val="C1F671C0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5"/>
    </w:lvlOverride>
  </w:num>
  <w:num w:numId="7">
    <w:abstractNumId w:val="2"/>
    <w:lvlOverride w:ilvl="0">
      <w:startOverride w:val="7"/>
    </w:lvlOverride>
  </w:num>
  <w:num w:numId="8">
    <w:abstractNumId w:val="3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937"/>
    <w:rsid w:val="00081E03"/>
    <w:rsid w:val="0015517D"/>
    <w:rsid w:val="001835CD"/>
    <w:rsid w:val="001879E0"/>
    <w:rsid w:val="001F6A58"/>
    <w:rsid w:val="002A1466"/>
    <w:rsid w:val="0048462A"/>
    <w:rsid w:val="004F5857"/>
    <w:rsid w:val="00582937"/>
    <w:rsid w:val="007B3417"/>
    <w:rsid w:val="00A10AF0"/>
    <w:rsid w:val="00B70B83"/>
    <w:rsid w:val="00C46A21"/>
    <w:rsid w:val="00C47FFC"/>
    <w:rsid w:val="00DB61BB"/>
    <w:rsid w:val="00FB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3"/>
        <o:r id="V:Rule2" type="connector" idref="#AutoShape 34"/>
        <o:r id="V:Rule3" type="connector" idref="#AutoShape 35"/>
        <o:r id="V:Rule4" type="connector" idref="#AutoShape 36"/>
        <o:r id="V:Rule5" type="connector" idref="#AutoShape 37"/>
        <o:r id="V:Rule6" type="connector" idref="#AutoShape 38"/>
        <o:r id="V:Rule7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B34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B34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2019-10-16T11:21:00Z</dcterms:created>
  <dcterms:modified xsi:type="dcterms:W3CDTF">2019-10-16T11:21:00Z</dcterms:modified>
</cp:coreProperties>
</file>